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uppressAutoHyphens w:val="0"/>
        <w:spacing w:before="100" w:after="100" w:line="240" w:lineRule="auto"/>
        <w:jc w:val="center"/>
      </w:pPr>
    </w:p>
    <w:p>
      <w:pPr>
        <w:pStyle w:val="Normal.0"/>
        <w:suppressAutoHyphens w:val="0"/>
        <w:spacing w:before="100" w:after="100" w:line="240" w:lineRule="auto"/>
        <w:jc w:val="center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1976661</wp:posOffset>
            </wp:positionH>
            <wp:positionV relativeFrom="page">
              <wp:posOffset>-858240</wp:posOffset>
            </wp:positionV>
            <wp:extent cx="6244432" cy="8900172"/>
            <wp:effectExtent l="8711" t="12429" r="8711" b="12429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G_6115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 rot="16190389">
                      <a:off x="0" y="0"/>
                      <a:ext cx="6244432" cy="890017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suppressAutoHyphens w:val="0"/>
        <w:spacing w:before="100" w:after="100" w:line="240" w:lineRule="auto"/>
        <w:jc w:val="center"/>
      </w:pPr>
    </w:p>
    <w:p>
      <w:pPr>
        <w:pStyle w:val="Normal.0"/>
        <w:suppressAutoHyphens w:val="0"/>
        <w:spacing w:before="100" w:after="100" w:line="240" w:lineRule="auto"/>
        <w:jc w:val="center"/>
      </w:pPr>
    </w:p>
    <w:p>
      <w:pPr>
        <w:pStyle w:val="Normal.0"/>
        <w:suppressAutoHyphens w:val="0"/>
        <w:spacing w:before="100" w:after="100" w:line="240" w:lineRule="auto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Календарно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тематическое планирование</w:t>
      </w:r>
    </w:p>
    <w:tbl>
      <w:tblPr>
        <w:tblW w:w="14752" w:type="dxa"/>
        <w:jc w:val="center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453"/>
        <w:gridCol w:w="994"/>
        <w:gridCol w:w="560"/>
        <w:gridCol w:w="1876"/>
        <w:gridCol w:w="2087"/>
        <w:gridCol w:w="1743"/>
        <w:gridCol w:w="1402"/>
        <w:gridCol w:w="861"/>
        <w:gridCol w:w="634"/>
        <w:gridCol w:w="659"/>
        <w:gridCol w:w="536"/>
        <w:gridCol w:w="621"/>
        <w:gridCol w:w="595"/>
        <w:gridCol w:w="581"/>
        <w:gridCol w:w="515"/>
        <w:gridCol w:w="635"/>
      </w:tblGrid>
      <w:tr>
        <w:tblPrEx>
          <w:shd w:val="clear" w:color="auto" w:fill="d0ddef"/>
        </w:tblPrEx>
        <w:trPr>
          <w:trHeight w:val="242" w:hRule="atLeast"/>
        </w:trPr>
        <w:tc>
          <w:tcPr>
            <w:tcW w:type="dxa" w:w="45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№ урока</w:t>
            </w:r>
          </w:p>
        </w:tc>
        <w:tc>
          <w:tcPr>
            <w:tcW w:type="dxa" w:w="99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Тема урока</w:t>
            </w:r>
          </w:p>
        </w:tc>
        <w:tc>
          <w:tcPr>
            <w:tcW w:type="dxa" w:w="56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Кол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во час</w:t>
            </w:r>
          </w:p>
        </w:tc>
        <w:tc>
          <w:tcPr>
            <w:tcW w:type="dxa" w:w="187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Элементы содержания</w:t>
            </w:r>
          </w:p>
        </w:tc>
        <w:tc>
          <w:tcPr>
            <w:tcW w:type="dxa" w:w="3830"/>
            <w:gridSpan w:val="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Планируемые результаты</w:t>
            </w:r>
          </w:p>
        </w:tc>
        <w:tc>
          <w:tcPr>
            <w:tcW w:type="dxa" w:w="140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Виды контроля</w:t>
            </w:r>
          </w:p>
        </w:tc>
        <w:tc>
          <w:tcPr>
            <w:tcW w:type="dxa" w:w="86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Д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/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en-US"/>
              </w:rPr>
              <w:t>З</w:t>
            </w:r>
          </w:p>
        </w:tc>
        <w:tc>
          <w:tcPr>
            <w:tcW w:type="dxa" w:w="4776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Дата проведения</w:t>
            </w:r>
          </w:p>
        </w:tc>
      </w:tr>
      <w:tr>
        <w:tblPrEx>
          <w:shd w:val="clear" w:color="auto" w:fill="d0ddef"/>
        </w:tblPrEx>
        <w:trPr>
          <w:trHeight w:val="518" w:hRule="atLeast"/>
        </w:trPr>
        <w:tc>
          <w:tcPr>
            <w:tcW w:type="dxa" w:w="4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99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56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87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830"/>
            <w:gridSpan w:val="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40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6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en-US"/>
              </w:rPr>
              <w:t>План</w:t>
            </w:r>
          </w:p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en-US"/>
              </w:rPr>
              <w:t xml:space="preserve">Факт </w:t>
            </w:r>
          </w:p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en-US"/>
              </w:rPr>
              <w:t>План</w:t>
            </w:r>
          </w:p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en-US"/>
              </w:rPr>
              <w:t xml:space="preserve">Факт </w:t>
            </w:r>
          </w:p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en-US"/>
              </w:rPr>
              <w:t>План</w:t>
            </w:r>
          </w:p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en-US"/>
              </w:rPr>
              <w:t xml:space="preserve">Факт </w:t>
            </w:r>
          </w:p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en-US"/>
              </w:rPr>
              <w:t>План</w:t>
            </w:r>
          </w:p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en-US"/>
              </w:rPr>
              <w:t xml:space="preserve">Факт </w:t>
            </w:r>
          </w:p>
        </w:tc>
      </w:tr>
      <w:tr>
        <w:tblPrEx>
          <w:shd w:val="clear" w:color="auto" w:fill="d0ddef"/>
        </w:tblPrEx>
        <w:trPr>
          <w:trHeight w:val="520" w:hRule="atLeast"/>
        </w:trPr>
        <w:tc>
          <w:tcPr>
            <w:tcW w:type="dxa" w:w="45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99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56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87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830"/>
            <w:gridSpan w:val="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40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6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 xml:space="preserve">8 </w:t>
            </w:r>
          </w:p>
          <w:p>
            <w:pPr>
              <w:pStyle w:val="Normal.0"/>
              <w:suppressAutoHyphens w:val="0"/>
              <w:bidi w:val="0"/>
              <w:spacing w:before="100" w:after="10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en-US"/>
              </w:rPr>
              <w:t>«А»</w:t>
            </w:r>
          </w:p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 xml:space="preserve">8 </w:t>
            </w:r>
          </w:p>
          <w:p>
            <w:pPr>
              <w:pStyle w:val="Normal.0"/>
              <w:suppressAutoHyphens w:val="0"/>
              <w:bidi w:val="0"/>
              <w:spacing w:before="100" w:after="10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en-US"/>
              </w:rPr>
              <w:t>«А»</w:t>
            </w:r>
          </w:p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 xml:space="preserve">8 </w:t>
            </w:r>
          </w:p>
          <w:p>
            <w:pPr>
              <w:pStyle w:val="Normal.0"/>
              <w:suppressAutoHyphens w:val="0"/>
              <w:bidi w:val="0"/>
              <w:spacing w:before="100" w:after="10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en-US"/>
              </w:rPr>
              <w:t>«Б»</w:t>
            </w:r>
          </w:p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 xml:space="preserve">8 </w:t>
            </w:r>
          </w:p>
          <w:p>
            <w:pPr>
              <w:pStyle w:val="Normal.0"/>
              <w:suppressAutoHyphens w:val="0"/>
              <w:bidi w:val="0"/>
              <w:spacing w:before="100" w:after="10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en-US"/>
              </w:rPr>
              <w:t>«Б»</w:t>
            </w:r>
          </w:p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 xml:space="preserve">8 </w:t>
            </w:r>
          </w:p>
          <w:p>
            <w:pPr>
              <w:pStyle w:val="Normal.0"/>
              <w:suppressAutoHyphens w:val="0"/>
              <w:bidi w:val="0"/>
              <w:spacing w:before="100" w:after="10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en-US"/>
              </w:rPr>
              <w:t>«В»</w:t>
            </w:r>
          </w:p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 xml:space="preserve">8 </w:t>
            </w:r>
          </w:p>
          <w:p>
            <w:pPr>
              <w:pStyle w:val="Normal.0"/>
              <w:suppressAutoHyphens w:val="0"/>
              <w:bidi w:val="0"/>
              <w:spacing w:before="100" w:after="10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en-US"/>
              </w:rPr>
              <w:t>«В»</w:t>
            </w:r>
          </w:p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 xml:space="preserve">8 </w:t>
            </w:r>
          </w:p>
          <w:p>
            <w:pPr>
              <w:pStyle w:val="Normal.0"/>
              <w:suppressAutoHyphens w:val="0"/>
              <w:bidi w:val="0"/>
              <w:spacing w:before="100" w:after="10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en-US"/>
              </w:rPr>
              <w:t>«Г»</w:t>
            </w:r>
          </w:p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  <w:rPr>
                <w:b w:val="1"/>
                <w:bCs w:val="1"/>
                <w:sz w:val="16"/>
                <w:szCs w:val="16"/>
              </w:rPr>
            </w:pPr>
            <w:r>
              <w:rPr>
                <w:b w:val="1"/>
                <w:bCs w:val="1"/>
                <w:sz w:val="16"/>
                <w:szCs w:val="16"/>
                <w:rtl w:val="0"/>
                <w:lang w:val="en-US"/>
              </w:rPr>
              <w:t xml:space="preserve">8 </w:t>
            </w:r>
          </w:p>
          <w:p>
            <w:pPr>
              <w:pStyle w:val="Normal.0"/>
              <w:suppressAutoHyphens w:val="0"/>
              <w:bidi w:val="0"/>
              <w:spacing w:before="100" w:after="10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en-US"/>
              </w:rPr>
              <w:t>«Г»</w:t>
            </w:r>
          </w:p>
        </w:tc>
      </w:tr>
      <w:tr>
        <w:tblPrEx>
          <w:shd w:val="clear" w:color="auto" w:fill="d0ddef"/>
        </w:tblPrEx>
        <w:trPr>
          <w:trHeight w:val="252" w:hRule="atLeast"/>
        </w:trPr>
        <w:tc>
          <w:tcPr>
            <w:tcW w:type="dxa" w:w="14752"/>
            <w:gridSpan w:val="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Введение 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(1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час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243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Что изучает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география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России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География как наука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Источники получения знаний о природе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населении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Методы получения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обработки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передачи и предоставления географической информации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особенности предмета и структуру учебника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5"/>
              <w:bottom w:type="dxa" w:w="80"/>
              <w:right w:type="dxa" w:w="80"/>
            </w:tcMar>
            <w:vAlign w:val="top"/>
          </w:tcPr>
          <w:p>
            <w:pPr>
              <w:pStyle w:val="Normal.0"/>
              <w:shd w:val="clear" w:color="auto" w:fill="ffffff"/>
              <w:spacing w:after="0" w:line="240" w:lineRule="auto"/>
              <w:ind w:left="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находить  дополнительные источники информации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Фронтальный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Физической картой России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Стр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.3-6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70" w:hRule="atLeast"/>
        </w:trPr>
        <w:tc>
          <w:tcPr>
            <w:tcW w:type="dxa" w:w="9976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Наша Родина на карте мира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(5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часов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)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9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Географическое положение России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Географическое положение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Виды и уровни географического положения  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главные черты географического положения России и их влияние на природу и хозяйственную деятельность населения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работать с географической картой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границы России и пограничные государства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5"/>
              <w:bottom w:type="dxa" w:w="80"/>
              <w:right w:type="dxa" w:w="80"/>
            </w:tcMar>
            <w:vAlign w:val="top"/>
          </w:tcPr>
          <w:p>
            <w:pPr>
              <w:pStyle w:val="Normal.0"/>
              <w:shd w:val="clear" w:color="auto" w:fill="ffffff"/>
              <w:spacing w:after="0" w:line="240" w:lineRule="auto"/>
              <w:ind w:left="5" w:firstLine="0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какое место занимает  Россия среди стран мира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применять знания по истории образования Российского государства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Физической картой России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Практическая работа №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.1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99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3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Моря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омывающие Россию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Морские и сухопутные границы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недра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континентальный шельф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экономическая зона  Российской Федерации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 моря  и океаны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омывающие территорию Россию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Изучить по картам моря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проливы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заливы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составлять характеристику моря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объяснять особенности природы морей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омывающих Россию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значение морей и морских границ для государства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Фронтальный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Физической картой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.2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34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4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Россия на карте часовых поясов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Часовые пояса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Территория и акватория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Экономически эффективная территория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2182"/>
              </w:tabs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 виды времени на территории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 необходимость линии перемены дат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решать задачи  на поясное время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Задачи на расчет поясного времени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Практическая работа №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2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.3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5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Как осваивали и изучали территорию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Формирование территории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Географическое изучение территории 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понятия «делимитация»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«демаркация»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«миграция»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применять знания по истории образования Российского государства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Физической картой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.4-5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6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Итоговый урок раздела «Наша Родина на карте мира»»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Географическое положение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Морские и сухопутные границы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Формирование территории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Понятие исторической географии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все понятия по теме «Наша Родина на карте мира»»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применять все понятия по теме «Наша Родина на карте мира» в жизни и практической деятельности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Итоговое тестирование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По умолчанию"/>
              <w:tabs>
                <w:tab w:val="left" w:pos="720"/>
              </w:tabs>
            </w:pPr>
            <w:r>
              <w:rPr>
                <w:rFonts w:ascii="Arial" w:hAnsi="Arial" w:hint="default"/>
                <w:sz w:val="18"/>
                <w:szCs w:val="18"/>
                <w:shd w:val="clear" w:color="auto" w:fill="ffffff"/>
                <w:rtl w:val="0"/>
                <w:lang w:val="ru-RU"/>
              </w:rPr>
              <w:t xml:space="preserve">подготовить сообщения 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2" w:hRule="atLeast"/>
        </w:trPr>
        <w:tc>
          <w:tcPr>
            <w:tcW w:type="dxa" w:w="14752"/>
            <w:gridSpan w:val="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1.    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Особенности природы и природные ресурсы России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. ( 24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часа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252" w:hRule="atLeast"/>
        </w:trPr>
        <w:tc>
          <w:tcPr>
            <w:tcW w:type="dxa" w:w="14752"/>
            <w:gridSpan w:val="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Рельеф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геологическое строение и минеральные ресурсы 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(5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часов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199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7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Особенности рельефа России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Распространение крупных форм  рельефа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 основные тектонические структуры и закономерности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распространения крупных форм рельефа на территории страны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особенности строения земной коры на территории России и связанные с этим крупные формы рельефа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Физической картой России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.6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32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8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Геологическое строение территории России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3"/>
            </w:pPr>
            <w:r>
              <w:rPr>
                <w:sz w:val="20"/>
                <w:szCs w:val="20"/>
                <w:rtl w:val="0"/>
                <w:lang w:val="ru-RU"/>
              </w:rPr>
              <w:t>Особенности геологического строения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Устойчивые и подвижные участки земной коры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Основные этапы геологической истории</w:t>
            </w:r>
            <w:r>
              <w:rPr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sz w:val="20"/>
                <w:szCs w:val="20"/>
                <w:rtl w:val="0"/>
                <w:lang w:val="ru-RU"/>
              </w:rPr>
              <w:t>формирование земной коры на территории страны</w:t>
            </w:r>
            <w:r>
              <w:rPr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sz w:val="20"/>
                <w:szCs w:val="20"/>
                <w:rtl w:val="0"/>
                <w:lang w:val="ru-RU"/>
              </w:rPr>
              <w:t>Основные тектонические структуры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Contents"/>
            </w:pPr>
            <w:r>
              <w:rPr>
                <w:sz w:val="20"/>
                <w:szCs w:val="20"/>
                <w:rtl w:val="0"/>
                <w:lang w:val="ru-RU"/>
              </w:rPr>
              <w:t>Знать главные черты рельефа России и закономерности размещения гор и равнин на карте России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  <w:r>
              <w:rPr>
                <w:sz w:val="20"/>
                <w:szCs w:val="20"/>
                <w:rtl w:val="0"/>
                <w:lang w:val="ru-RU"/>
              </w:rPr>
              <w:t>Знать основные этапы геологической истории формирования земной коры на территории страны</w:t>
            </w:r>
            <w:r>
              <w:rPr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Иметь представление о поведении устойчивых  и подвижных участков земной коры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Фронтальный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Физической картой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.7,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учить номенклатуру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98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9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Минеральные ресурсы России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Полезные ископаемые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Их размещение и использование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состав полезных ископаемых и особенности размещения рудных и нерудных ископаемых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особенности геологического строения крупных форм рельефа и полезных ископаемых России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Фронтальный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Работа с картой «Тектоника и минеральные ресурсы»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Практическая работа №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3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.8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54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10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Развитие форм рельефа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Влияние внутренних и внешних процессов на формирование рельефа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Движение земной коры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Области современного горообразования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землетрясения и вулканизма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Стихийные природные явления на территории страны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связанные с литосферой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влияние внутренних и внешних факторов на формирование рельефа страны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области современного горообразования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землетрясений и вулканизма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стихийные природные явления на территории страны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связанные с литосферой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влияние внутренних и внешних процессов на формирование рельефа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Физической картой России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.9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42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11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Итоговый урок темы «Рельеф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геологическое строение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минеральные ресурсы»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Особенности геологического строения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крупных форм рельефа и полезных ископаемых вашей области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все понятия по теме «Рельеф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геологическое строение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минеральные ресурсы»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применять все понятия по теме «Рельеф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геологическое строение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минеральные ресурсы» в жизни и  практической деятельности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картами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2" w:hRule="atLeast"/>
        </w:trPr>
        <w:tc>
          <w:tcPr>
            <w:tcW w:type="dxa" w:w="14752"/>
            <w:gridSpan w:val="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Климат и климатические ресурсы 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(6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часов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617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12-13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От чего зависит климат нашей страны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Факторы формирования климата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географическая широта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подстилающая поверхность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циркуляция воздушных масс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Закономерности распределения тепла и влаги на территории страны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средние температуры января и июля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осадки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испарение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испаряемость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коэффициент увлажнения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).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 основные факторы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влияющие на климат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что такое атмосферные фронты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циклоны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антициклоны и как они влияют на погоду и климат России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влияние основных климатообразующих факторов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географическая широта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подстилающая поверхность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циркуляция воздушных масс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Понимать закономерности распространения тепла и влаги на территории страны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средние температура января и июля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осадки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испарение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испаряемость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коэффициент увлажнения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)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сезонность климата России и  чем она обусловлена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«Климатической картой России»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.10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75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14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Распределение тепла и влаги на территории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Сезонность климата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Чем она обусловлена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и понимать закономерности распределенияэлементов климата на территории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Понимать закономерности распространения тепла и влаги на территории страны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средние температура января и июля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осадки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испарение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испаряемость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коэффициент увлажнения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)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сезонность климата России и  чем она обусловлена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Практическая работа №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4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.11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88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15-16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Разнообразие климата России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Типы климатов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Факторы их формирования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климатические пояса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 основные типы климата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закрепить умение работать с климатической картой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факторы формирования климатических поясов в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Работа с «Климатической картой России»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Практическая работа №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5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.12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31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17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Зависимость человека от климата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Агроклиматические ресурсы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Степень благоприятности природных условий Климат и человек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Влияние климатов на быт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жилище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одежду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способы передвижения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здоровье человека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Неблагоприятные климатические явления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 о влиянии климата на жизнь и хозяйственную деятельность человека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Знать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что такое агроклиматические ресурсы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степень благоприятности природных условий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каквлияет климат на быт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жилище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одежду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на способы передвижения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 на   здоровье человека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себя вести при неблагоприятных климатических явлениях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.13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2" w:hRule="atLeast"/>
        </w:trPr>
        <w:tc>
          <w:tcPr>
            <w:tcW w:type="dxa" w:w="14752"/>
            <w:gridSpan w:val="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Внутренние воды и водные ресурсы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( 5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часов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397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18-19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Разнообразие  внутренних вод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Реки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Внутренние воды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Главные реки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понятие внутренних вод и  особенности рек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Расширить и углубить знания о реках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виды вод суши на территории страны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Владеть понятиями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: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питание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режим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расход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годовой сток рек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ледовый режим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особая роль воды в природе и хозяйстве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находить на карте главные речные системы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водоразделы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бассейны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распределение рек по бассейнам океанов и роль рек в освоении территории и развитии экономики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Физической картой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Практическая работа «Определение падения и уклона реки»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.14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573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20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Озера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подземные воды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болота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многолетняя мерзлота и ледники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Особая роль воды впри роде и хозяйстве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Виды вод суши на территории страны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Главные речные системы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водоразделы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бассейны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Распределение рек по бассейнам океанов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Питание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режим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расход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годовой сток рек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ледовый режим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Роль рек в освоении территории и развитии экономики 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Важнейшие озера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их происхождение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Болота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Подземные воды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Ледники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Многолетняя мерзлота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Иметь представление о размещении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особенностях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происхождении и значении озёр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подземных вод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многолетней мерзлоты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ледников России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находить важнейшие озера и  болота на карте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Физической картой России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.15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55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21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Водные ресурсы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Роль воды в жизни человека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Водные ресурсы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возможность их размещения на территории страны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значение воды в жизни человека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оценить водные ресурсы России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значение водных  ресурсов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 возможности их размещения на территории страны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.16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76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22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Итоговый урок темы «Внутренние воды России»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Внутренние воды России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все понятия по теме «Внутренние воды России»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применять все понятия по теме «Внутренние воды России» в жизни и  практической деятельности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картами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2" w:hRule="atLeast"/>
        </w:trPr>
        <w:tc>
          <w:tcPr>
            <w:tcW w:type="dxa" w:w="14752"/>
            <w:gridSpan w:val="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Почвы и почвенные ресурсы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. ( 4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часа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177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23-24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Образование почв и их разнообразие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Почвы и почвенные ресурсы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Почвы – основной компонент природы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Докучаев – основоположник почвоведения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Иметь основные знания о почвах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  вкладе 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Докучаева в создании почвоведения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что почвы – основной компонент природы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Почвенной картой России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.17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44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25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Закономерности распространения почв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Размещение основных типов почв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 закономерностях распространения почв на территории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закономерность размещения основных типов почв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на практике применять меры по сохранению плодородия почв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Почвенной картой России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Практическая работа №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6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.18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99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26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Почвенные ресурсы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Почвенные ресурсы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меры по сохранению почв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Меры по сохранению плодородия почв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об основных закономерностях использования почв человеком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  о причинах разрушения почв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понятия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почва и почвенные ресурсы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на практике применять меры по сохранению плодородия почв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Работа с Почвенной картой России 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.19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2" w:hRule="atLeast"/>
        </w:trPr>
        <w:tc>
          <w:tcPr>
            <w:tcW w:type="dxa" w:w="14752"/>
            <w:gridSpan w:val="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Растительный и животный мир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Биологические ресурсы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.(  4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часа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221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27-28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Растительный и животный мир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Зависимость животного и растительного мира от состояния природы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Расширить знания о растительном и животном мире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иметь представление о распространении растений и животных   испособах  приспособлении их к среде обитания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зависимость растительного и  животного мира всех природных зон  от состояния природы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Практическая работа №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7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.20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44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29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Биологические ресурсы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Особо охраняемые природные территории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(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ООПТ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)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Особо охраняемые природные территории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заповедники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заказники национальные и природные парки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памятники природы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 о заповедниках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заказниках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национальных парках России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значение заповедников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заказников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национальных парков России для сохранения растительного и животного мира страны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Практическая работа №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8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.21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34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30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Природно  – ресурсный потенциал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Классификация  природных ресурсов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классификацию  природных ресурсов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значение природных ресурсов для развития регионов России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.22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2" w:hRule="atLeast"/>
        </w:trPr>
        <w:tc>
          <w:tcPr>
            <w:tcW w:type="dxa" w:w="14752"/>
            <w:gridSpan w:val="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2.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Природные комплексы России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.( 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часов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252" w:hRule="atLeast"/>
        </w:trPr>
        <w:tc>
          <w:tcPr>
            <w:tcW w:type="dxa" w:w="14752"/>
            <w:gridSpan w:val="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Природное районирование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( 10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часов 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265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31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Разнообразие природных комплексов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территориальные комплексы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Локальные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региональные и глобальные уровни ПТК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Физико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географическое районирование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и антропогенные ПТК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понятие «природные территориальные комплексы»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 офизико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географическом районировании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природные и антропогенные ПТК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выделять локальные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региональные и глобальные уровни ПТК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выделять  природные и антропогенные ПТК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Практическая работа №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9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.23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43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32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Моря как крупные природные комплексы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Моря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их основные заливы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проливы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полуострова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острова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Состав природного комплекса моря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моря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их основные заливы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проливы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полуострова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острова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специфику природного комплекса моря на примере Белого моря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сфизической  картой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.24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9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100" w:after="10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33-34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зоны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before="100" w:after="10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Природная зона как природный комплекс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взаимосвязь и взаимообусловленность ее компонентов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Роль 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Докучаева и Л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Берга в создании учения о природных зонах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Что такое природно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-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хозяйственная зона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 природных зонах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углубить знания о взаимосвязях в природных комплексах северо – запада 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Представлять природную  зону как природный комплекс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 взаимосвязь и взаимообусловленность ее компонентов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Фронтальный и 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картой природных зон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.25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96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35-36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Разнообразие лесов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Характеристикатаёжных  лесов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Характеристикасмешанных и широко лиственных лесов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ресурсы леса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их использование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экологические проблемы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про природные ресурсытаёжной  зоны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об их использовании и  экологических проблемах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про природные ресурсы зоны смешанных и широко лиственных лесов об их использовании и  экологических проблемах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зависимость животного и растительного мира тайги от состояния природы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зависимость животного и растительного мира зоны смешанных и широко лиственных лесовот состояния природы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скартой  природных зон России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.26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19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37-38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Безлесные зоны на юге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Характеристика лесостепей и степей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ресурсы зон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их использование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экологические проблемы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Характеристики полупустынь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пустынь и субтропиков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ресурсы зон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их использование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экологические проблемы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про природные ресурсы зоны лесостепей и степей об их использовании и  экологических проблемах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про природные ресурсы зоны полупустынь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пустынь и субтропиков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об их использовании и  экологических проблемах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зависимость животного и растительного мира зоны лесостепей и степейот состояния природы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зависимость животного и растительного мира зоны полупустынь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пустынь и субтропиков от состояния природы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скартой  природных зон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Практическая работа №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10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.27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39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Высотная поясность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Высотная поясность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От чего зависит набор высотных поясов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 о закономерностях смены природных условий и ПТК в горах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зависимость животного и растительного мира горных районов России от состояния природы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скартой  природных зон России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.28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55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40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Итоговое занятие по теме «Природные зоны России»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Все понятия по теме «Природные зоны России»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все понятия по теме «Природные зоны России»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применять все понятия по теме «Природные зоны «России» в жизни и  практической деятельности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Итоговый проверочный тест «Природные зоны России»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70" w:hRule="atLeast"/>
        </w:trPr>
        <w:tc>
          <w:tcPr>
            <w:tcW w:type="dxa" w:w="14752"/>
            <w:gridSpan w:val="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Природа регионов России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( 20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часов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309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41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Восточно – Европейская 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Русская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)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равнина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Особенности географического положения Восточно – Европейской равнины и его влияние на природу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хозяйственное развитие района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Историко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географические этапы развития района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Знать особенности географического положения Восточно – Европейской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Русской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)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влияние географического положения на природу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хозяйственное развитие Русской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сФизической  картой 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.29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65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42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комплексы Восточно – Европейской равнины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условия Восточно – Европейской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зоны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их многообразие и закономерности размещения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Состав растительного и животного мира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особенности природных условийВосточно – Европейской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состав растительного и животного мира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before="100" w:after="10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причины многообразия природных зон Русской равнины и закономерности их размещения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скартой природных зон  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.30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43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Памятники природы Восточно – Европейской равнины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Многообразие памятников природы Русской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Карелия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Валдай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девственные леса Коми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Волга и др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 многообразии памятников природы Русской равнины на примере Карелии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Валдая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девственных лесов Коми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Волги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с помощью дополнительной литературы познакомить класс с другими памятниками природы Восточно – Европейской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Сообщения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презентации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.31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31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44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ресурсы Восточно – Европейской равнины и проблемы их рацион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использования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ресурсы Восточно – Европейской равнины Природный и экологический потенциал Восточно – Европейской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Проблемы рационального природопользования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Особо охраняемые территории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 природныхресурсахВосточно – Европейской равниныЗнать о проблемах рационального природопользования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особо охраняемые территории на Русской равнине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значение рационального природопользования для сохранения природных комплексов Русской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Физической  картой 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.32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21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45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Природа Крыма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условия Крыма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зоны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их многообразие и закономерности размещения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Состав растительного и животного мира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особенности природы и ресурсного потенциала Крыма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влияние природных условий на хозяйственную деятельность населения Крыма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Физической  картой 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.33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52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46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Кавказ – самые высокие горы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Особенности природы высокогорий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Особенности географического положения Кавказа и его природа и  хозяйственное развитие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ресурсы Кавказа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причины их разнообразия и влияние на жизнь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 хозяйственную деятельность населения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высотная поясность кавказских гор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об особенности географического положения Кавказа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 природных ресурсах Кавказа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 высотной поясности кавказских гор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причины разнообразия природных ресурсов Кавказа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проблемы их использования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сфизической  картойСеверного Кавказа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.34-35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43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47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комплексы Северного Кавказа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Высотная поясность Кавказа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зоны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комплексы равнин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межгорных долин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высокогорий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 многообразии природных комплексов Северного Кавказа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использовать литературные произведения российских писателей при характеристике природных комплексов Северного Кавказа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сфизической  картой  Северного Кавказа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.36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52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48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Урал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.-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«каменный пояс земли Русской»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ресурсы Урала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Особенности географического положения Урала и его природа и  хозяйственное развитие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ресурсы Урала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причины их разнообразия и влияние на жизнь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 хозяйственную деятельность населения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высотная поясность уральских гор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об особенности географического положения Урала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 природных ресурсах Урала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 высотной поясности уральских гор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причины разнообразия природных ресурсов Урала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проблемы их использования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физической  картой  Урала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lang w:val="ru-RU"/>
              </w:rPr>
            </w:pP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Практическая работа №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11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.37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76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49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Своеобразие природы Урала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уникумы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Экологические проблемы Урала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комплексы Предуралья и Зауралья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их растительный и животный мир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Полярный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Приполярный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Северный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Средний и Южный Урал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уникумы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Ильменский заповедник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Кунгурская ледяная пещера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река Чусовая и др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 природные комплексы и части Урала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природные уникумы Урала на примере Ильменского заповедника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Кунгурской ледяной пещеры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реки Чусовой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использовать литературные произведения российских писателей при характеристике природных комплексов и природных уникумов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Урала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 физической  картой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.38-40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65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50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Западно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-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Сибирская равнина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особенности природы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Специфика природы и ресурсный потенциалЗападно – Сибирской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Влияние природных условий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ресурсов на жизнь и хозяйственную деятельность населения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Знать особенности природы и ресурсного потенциала Западно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-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Сибирской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Понимать влияние природных условий на хозяйственную деятельность населения Западно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-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Сибирской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сфизической  картой Западной Сибири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.41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41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51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зоны Западно – Сибирской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ресурсы Западно – Сибирской равнины и условия их освоения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зоны Западно – Сибирской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их многообразие и закономерности размещения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Состав растительного и животного мира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ресурсыЗападно – Сибирской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причины их разнообразия и влияние на жизнь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 хозяйственную деятельность населения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Знать особенности природных условийЗападно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-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Сибирской равнины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состав растительного и животного мира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Понимать причины своеобразия природных ресурсов Западно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-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Сибирской равнины и причины сложности их освоения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сфизической  картой Западной Сибири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lang w:val="ru-RU"/>
              </w:rPr>
            </w:pP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Практическая работа №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12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.42-43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31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52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Восточная Сибирь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величие и суровость природы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Климат Восточной Сибири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Специфика природы и ресурсный потенциал Восточной Сибири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Влияние природных условий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ресурсов на жизнь и хозяйственную деятельность населения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Особенности климата Восточной Сибири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особенности природы и ресурсного потенциала Восточной Сибири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 её климата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влияние природных условий на хозяйственную деятельность населения Восточной Сибири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сфизической  картой Восточной  Сибири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.44-45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53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53-54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районы Восточной Сибири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ресурсы Восточной Сибири и проблемы их освоения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районы Восточной Сибири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Таймыр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Якутия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восточносибирская тайга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Минусинская котловина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Алтай и др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Многообразие ресурсов Восточной Сибири и проблемы их освоения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природные районы Восточной Сибири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Таймыр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Якутия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восточносибирская тайга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Минусинская котловина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Алтай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причины своеобразия природных ресурсов Восточной Сибири и причины сложности их освоения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сфизической  картой Восточной  Сибири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Практическая работа №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13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.46, 48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309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55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Жемчужина Сибири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-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Байкал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Байкал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-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уникальное творение природы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Площадь озера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объем пресной воды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Особенности природы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Образование озерной котловины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Хозяйство на берегах озера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Экологические проблемы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Знать о происхождение озера Байкал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-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жемчужиныРоссии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особенностях байкальской воды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его хозяйственном использованиии экологических проблемах озера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объяснять причины происхождение озера и особенности байкальской воды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приводить примеры хозяйственного использования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предлагать пути решение экологических проблем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сфизической  картой Восточной  Сибири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.47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485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56-57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Дальний Восток – край контрастов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комплексы Дальнего Востока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Специфика природы и ресурсный потенциал Дальнего Востока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Влияние природных условий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ресурсов на жизнь и хозяйственную деятельность населения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Особенности климата Дальнего Востока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комплексы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Чукотское нагорье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полуостров Камчатка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остров Сахалин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Приморье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особенности природы и ресурсный потенциал Дальнего Востока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природные комплексы дальнего Востока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комплексы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Чукотское нагорье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полуостров Камчатка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остров Сахалин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Приморье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влияние природных условий на хозяйственную деятельность населения Дальнего Востока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сфизической  картой Дальнего Востока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.49-50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87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58-59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уникумы Дальнего Востока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ресурсы Дальнего Востока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2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уникумы Дальнего Востока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Долина Гейзеров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озеро Ханка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Лазовский заповедник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Многообразие ресурсов Дальнего Востока и проблемы их освоения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пиродные уникумы Дальнего Востока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Долина Гейзеров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озеро Ханка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Лазовский заповедник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 многообразии ресурсов Дальнего Востока и проблемы их освоения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причины своеобразия природных ресурсов Дальнего Востока и причины сложности их освоения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Работа сфизической  картой Дальнего Востока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Практическая работа №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14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.51-52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99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60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Обобщающий урок по теме «Природные комплексы России»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Все понятия по теме «Природные комплексы России»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все понятия по теме «Природные комплексы России»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применять знания понятий по теме«Природные комплексы России»для решения тестовых заданий в формате ОГЭ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Итоговое тестирование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2" w:hRule="atLeast"/>
        </w:trPr>
        <w:tc>
          <w:tcPr>
            <w:tcW w:type="dxa" w:w="14752"/>
            <w:gridSpan w:val="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3.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Человек и природа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(  6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часов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d0ddef"/>
        </w:tblPrEx>
        <w:trPr>
          <w:trHeight w:val="221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61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Влияние природных условий на жизнь и здоровье человека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Природные условия и здоровье человека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Стихийные природные явления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их причины и меры по борьбе с ними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Законы об охране природы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влияние природных условий на здоровье человека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 о стихийныхприродных явлениях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их причинах и мерах по борьбе с ними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применять знания о стихийных природных явлениях в жизни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.53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77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62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Воздействие человека на природу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Антропогенное воздействие на природу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об антропогенном воздействии на природу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роль каждого человека при воздействии на природу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Практическая работа №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>15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.54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65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63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Рациональное природопользование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Классификация  природных ресурсов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Роль географической науки в рациональном природопользовании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классификацию  природных ресурсов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значение природных ресурсов для развития регионов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 xml:space="preserve">Понимать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роль географической науки в рациональном природопользовании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.55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33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64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Россия на экологической карте мира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Экологическая карта мира и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Экологическая ситуация в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экологическую карту мира и России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Понимать значение экологической науки для человечества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.56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33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65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Экология и здоровье человека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Экологический фактор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влияющий на здоровье человека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о влиянии экологической ситуации на здоровье человека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следить за своим здоровьем в разных экологических ситуациях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.57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133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66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География для природы и общества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1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Обобщающий урок «Роль географии для развития природы и общества»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все понятия по теме «Человек и природа»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применять свои знания при решении тестовых заданий по экологии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.58</w:t>
            </w:r>
          </w:p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002" w:hRule="atLeast"/>
        </w:trPr>
        <w:tc>
          <w:tcPr>
            <w:tcW w:type="dxa" w:w="4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67-68</w:t>
            </w:r>
          </w:p>
        </w:tc>
        <w:tc>
          <w:tcPr>
            <w:tcW w:type="dxa" w:w="99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en-US"/>
              </w:rPr>
              <w:t>Обобщение и контроль знаний по теме «Природное районирование»</w:t>
            </w:r>
          </w:p>
        </w:tc>
        <w:tc>
          <w:tcPr>
            <w:tcW w:type="dxa" w:w="5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2</w:t>
            </w:r>
          </w:p>
        </w:tc>
        <w:tc>
          <w:tcPr>
            <w:tcW w:type="dxa" w:w="1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Обобщающий урок</w:t>
            </w:r>
          </w:p>
        </w:tc>
        <w:tc>
          <w:tcPr>
            <w:tcW w:type="dxa" w:w="20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Знать все понятия по теме «Природное районирование»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Уметь применять знания понятий по теме для решения тестовых заданий в формате ОГЭ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14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Устный опрос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,</w:t>
            </w: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индивидуальные  письменные задания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  <w:p>
            <w:pPr>
              <w:pStyle w:val="Normal.0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z w:val="20"/>
                <w:szCs w:val="20"/>
                <w:lang w:val="ru-RU"/>
              </w:rPr>
            </w:pPr>
          </w:p>
          <w:p>
            <w:pPr>
              <w:pStyle w:val="Normal.0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  <w:lang w:val="ru-RU"/>
              </w:rPr>
              <w:t>Итоговое тестирование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ru-RU"/>
              </w:rPr>
              <w:t>.</w:t>
            </w:r>
          </w:p>
        </w:tc>
        <w:tc>
          <w:tcPr>
            <w:tcW w:type="dxa" w:w="8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2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8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d0ddef"/>
        </w:tblPrEx>
        <w:trPr>
          <w:trHeight w:val="252" w:hRule="atLeast"/>
        </w:trPr>
        <w:tc>
          <w:tcPr>
            <w:tcW w:type="dxa" w:w="14752"/>
            <w:gridSpan w:val="1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spacing w:after="0" w:line="240" w:lineRule="auto"/>
              <w:jc w:val="center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Резерв –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ru-RU"/>
              </w:rPr>
              <w:t xml:space="preserve">2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  <w:lang w:val="ru-RU"/>
              </w:rPr>
              <w:t>часа</w:t>
            </w:r>
          </w:p>
        </w:tc>
      </w:tr>
    </w:tbl>
    <w:p>
      <w:pPr>
        <w:pStyle w:val="Normal.0"/>
        <w:widowControl w:val="0"/>
        <w:suppressAutoHyphens w:val="0"/>
        <w:spacing w:before="100" w:after="100" w:line="240" w:lineRule="auto"/>
        <w:ind w:left="324" w:hanging="324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widowControl w:val="0"/>
        <w:suppressAutoHyphens w:val="0"/>
        <w:spacing w:before="100" w:after="100" w:line="240" w:lineRule="auto"/>
        <w:ind w:left="216" w:hanging="216"/>
        <w:jc w:val="center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ru-RU"/>
        </w:rPr>
        <w:t>Пояснительная записка</w:t>
      </w:r>
    </w:p>
    <w:p>
      <w:pPr>
        <w:pStyle w:val="Table Contents"/>
        <w:widowControl w:val="1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b w:val="1"/>
          <w:bCs w:val="1"/>
          <w:kern w:val="0"/>
          <w:sz w:val="26"/>
          <w:szCs w:val="26"/>
        </w:rPr>
        <w:tab/>
      </w:r>
      <w:r>
        <w:rPr>
          <w:kern w:val="0"/>
          <w:sz w:val="22"/>
          <w:szCs w:val="22"/>
          <w:rtl w:val="0"/>
          <w:lang w:val="ru-RU"/>
        </w:rPr>
        <w:t xml:space="preserve">Рабочая программа составлена на основе Федерального государственного образовательного стандарта основного общего образования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ФГОС ООО</w:t>
      </w:r>
      <w:r>
        <w:rPr>
          <w:kern w:val="0"/>
          <w:sz w:val="22"/>
          <w:szCs w:val="22"/>
          <w:rtl w:val="0"/>
          <w:lang w:val="ru-RU"/>
        </w:rPr>
        <w:t xml:space="preserve">), </w:t>
      </w:r>
      <w:r>
        <w:rPr>
          <w:kern w:val="0"/>
          <w:sz w:val="22"/>
          <w:szCs w:val="22"/>
          <w:rtl w:val="0"/>
          <w:lang w:val="ru-RU"/>
        </w:rPr>
        <w:t xml:space="preserve">примерной программы основного общего образования по географии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М</w:t>
      </w:r>
      <w:r>
        <w:rPr>
          <w:kern w:val="0"/>
          <w:sz w:val="22"/>
          <w:szCs w:val="22"/>
          <w:rtl w:val="0"/>
          <w:lang w:val="ru-RU"/>
        </w:rPr>
        <w:t xml:space="preserve">.: </w:t>
      </w:r>
      <w:r>
        <w:rPr>
          <w:kern w:val="0"/>
          <w:sz w:val="22"/>
          <w:szCs w:val="22"/>
          <w:rtl w:val="0"/>
          <w:lang w:val="ru-RU"/>
        </w:rPr>
        <w:t>Просвещение</w:t>
      </w:r>
      <w:r>
        <w:rPr>
          <w:kern w:val="0"/>
          <w:sz w:val="22"/>
          <w:szCs w:val="22"/>
          <w:rtl w:val="0"/>
          <w:lang w:val="ru-RU"/>
        </w:rPr>
        <w:t xml:space="preserve">, 2011), </w:t>
      </w:r>
      <w:r>
        <w:rPr>
          <w:kern w:val="0"/>
          <w:sz w:val="22"/>
          <w:szCs w:val="22"/>
          <w:rtl w:val="0"/>
          <w:lang w:val="ru-RU"/>
        </w:rPr>
        <w:t xml:space="preserve">рабочей программы по географии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М</w:t>
      </w:r>
      <w:r>
        <w:rPr>
          <w:kern w:val="0"/>
          <w:sz w:val="22"/>
          <w:szCs w:val="22"/>
          <w:rtl w:val="0"/>
          <w:lang w:val="ru-RU"/>
        </w:rPr>
        <w:t xml:space="preserve">.: </w:t>
      </w:r>
      <w:r>
        <w:rPr>
          <w:kern w:val="0"/>
          <w:sz w:val="22"/>
          <w:szCs w:val="22"/>
          <w:rtl w:val="0"/>
          <w:lang w:val="ru-RU"/>
        </w:rPr>
        <w:t>Планета</w:t>
      </w:r>
      <w:r>
        <w:rPr>
          <w:kern w:val="0"/>
          <w:sz w:val="22"/>
          <w:szCs w:val="22"/>
          <w:rtl w:val="0"/>
          <w:lang w:val="ru-RU"/>
        </w:rPr>
        <w:t>,2016).</w:t>
      </w:r>
    </w:p>
    <w:p>
      <w:pPr>
        <w:pStyle w:val="Table Contents"/>
        <w:widowControl w:val="1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</w:rPr>
        <w:tab/>
        <w:t>Данная рабочая программа ориентирована на использование учебника В</w:t>
      </w:r>
      <w:r>
        <w:rPr>
          <w:kern w:val="0"/>
          <w:sz w:val="22"/>
          <w:szCs w:val="22"/>
          <w:rtl w:val="0"/>
          <w:lang w:val="ru-RU"/>
        </w:rPr>
        <w:t>.</w:t>
      </w:r>
      <w:r>
        <w:rPr>
          <w:kern w:val="0"/>
          <w:sz w:val="22"/>
          <w:szCs w:val="22"/>
          <w:rtl w:val="0"/>
          <w:lang w:val="ru-RU"/>
        </w:rPr>
        <w:t>П</w:t>
      </w:r>
      <w:r>
        <w:rPr>
          <w:kern w:val="0"/>
          <w:sz w:val="22"/>
          <w:szCs w:val="22"/>
          <w:rtl w:val="0"/>
          <w:lang w:val="ru-RU"/>
        </w:rPr>
        <w:t>.</w:t>
      </w:r>
      <w:r>
        <w:rPr>
          <w:kern w:val="0"/>
          <w:sz w:val="22"/>
          <w:szCs w:val="22"/>
          <w:rtl w:val="0"/>
          <w:lang w:val="ru-RU"/>
        </w:rPr>
        <w:t>Дронов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</w:t>
      </w:r>
      <w:r>
        <w:rPr>
          <w:kern w:val="0"/>
          <w:sz w:val="22"/>
          <w:szCs w:val="22"/>
          <w:rtl w:val="0"/>
          <w:lang w:val="ru-RU"/>
        </w:rPr>
        <w:t>.</w:t>
      </w:r>
      <w:r>
        <w:rPr>
          <w:kern w:val="0"/>
          <w:sz w:val="22"/>
          <w:szCs w:val="22"/>
          <w:rtl w:val="0"/>
          <w:lang w:val="ru-RU"/>
        </w:rPr>
        <w:t>Я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Ром «География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География России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 xml:space="preserve">Население и хозяйство»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«Дрофа»</w:t>
      </w:r>
      <w:r>
        <w:rPr>
          <w:kern w:val="0"/>
          <w:sz w:val="22"/>
          <w:szCs w:val="22"/>
          <w:rtl w:val="0"/>
          <w:lang w:val="ru-RU"/>
        </w:rPr>
        <w:t>, 2014</w:t>
      </w:r>
      <w:r>
        <w:rPr>
          <w:kern w:val="0"/>
          <w:sz w:val="22"/>
          <w:szCs w:val="22"/>
          <w:rtl w:val="0"/>
          <w:lang w:val="ru-RU"/>
        </w:rPr>
        <w:t>г</w:t>
      </w:r>
      <w:r>
        <w:rPr>
          <w:kern w:val="0"/>
          <w:sz w:val="22"/>
          <w:szCs w:val="22"/>
          <w:rtl w:val="0"/>
          <w:lang w:val="ru-RU"/>
        </w:rPr>
        <w:t>.).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Цели и задачи изучения географии в основной школе</w:t>
      </w:r>
      <w:r>
        <w:rPr>
          <w:b w:val="1"/>
          <w:bCs w:val="1"/>
          <w:kern w:val="0"/>
          <w:sz w:val="22"/>
          <w:szCs w:val="22"/>
          <w:rtl w:val="0"/>
          <w:lang w:val="ru-RU"/>
        </w:rPr>
        <w:t>: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формирование системы географических знаний как компонента научной картины мира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познание на конкретных примерах многообразия современного географического пространства на разных его уровнях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что позволяет сформировать географическую картину мира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понимание особенностей взаимодействия человека и природы на современном этапе его развития с учетом исторических фактов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познание характера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сущности и динамики главных природных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экологических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социально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экономических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геополитических и иных процессов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происходящих в географическом пространстве России и мира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понимание главных особенностей взаимодействия природы и общества на современном этапе его развития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значения охраны окружающей среды и рационального природопользования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осуществления стратегии устойчивого развития в масштабах России и мира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формирование системы интеллектуальных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практических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универсальных учебных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оценочных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коммуникативных умений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обеспечивающих безопасное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социально и экологически целесообразное поведение в окружающей среде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формирование общечеловеческих ценностей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связанных с пониманием значимости географического пространства для человека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 заботой о сохранении окружающей среды для жизни на Земле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понимание закономерностей размещения населения и территориальной организации хозяйства в связи с природными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социально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экономическими и экологическими факторами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зависимости проблем адаптации и здоровья человека от географических условий проживания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глубокое и всестороннее изучение географии России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включая различные виды ее географического положения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природу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население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хозяйство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регионы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особенности природопользования в их взаимозависимости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формирование опыта жизнедеятельности через усвоение человечеством научные общекультурные достижения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способствующие изучению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освоению и сохранению географического пространства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формирование опыта ориентирования в географическом пространстве с помощью различных способов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обеспечивающих реализацию собственных потребностей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интересов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проектов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формирование опыта творческой деятельности по реализации познавательных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социально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коммуникативных потребностей на основе создания собственных географических продуктов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выработка у обучающихся понимания общественной потребности в географических знаниях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а также формирование у них отношения к географии как возможной области будущей практической деятельности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Общая характеристика курса географии России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География в основной школе – учебный предмет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формирующий у учащихся систему комплексных социально ориентированных знаний о Земле как планете людей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закономерностях развития природы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размещении населения и хозяйства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об особенностях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 динамике и территориальных следствиях главных природных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экологических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социально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экономических и иных процессов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протекающих в географическом пространстве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проблемах взаимодействия общества и природы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об адаптации человека к географическим условиям проживания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 географических подходах к устойчивому развитию территорий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Ценностные ориентиры содержания учебного предмета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Школьный курс географии играет важную роль в реализации основной цели современного российского образования – формировании всесторонне образованной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инициативной и успешной личности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обладающей системой современных мировоззренческих взглядов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ценностных ориентаций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идейно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нравственных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культурных и этических принципов и норм поведения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В этой связи важнейшей методологической установкой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 значительной мере определяющей отбор и интерпретацию содержания курса географии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является установка на формирование в его рамках системы базовых национальных ценностей как основы воспитания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духовно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нравственного развития и социализации подрастающего поколения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В ходе обучения географии у выпускников основной школы должны быть сформированы</w:t>
      </w:r>
      <w:r>
        <w:rPr>
          <w:kern w:val="0"/>
          <w:sz w:val="22"/>
          <w:szCs w:val="22"/>
          <w:rtl w:val="0"/>
          <w:lang w:val="ru-RU"/>
        </w:rPr>
        <w:t>: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ценностные ориентации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отражающие их индивидуально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личностные позиции</w:t>
      </w:r>
      <w:r>
        <w:rPr>
          <w:kern w:val="0"/>
          <w:sz w:val="22"/>
          <w:szCs w:val="22"/>
          <w:rtl w:val="0"/>
          <w:lang w:val="ru-RU"/>
        </w:rPr>
        <w:t>: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осознание себя как члена общества на глобальном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региональном и локальном уровнях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осознание выдающейся роли и места России как части мирового географического пространства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осознание единства географического пространства России как среды обитания всех населяющих ее народов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определяющей общность их исторических судеб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осознание целостности географической среды во взаимосвязи природы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населения и хозяйства Земли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материков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их крупных районов и стран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осознание значимости и общности глобальных проблем человечества и готовность солидарно противостоять глобальным вызовам современности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Гармонично развитые социальные чувства и качества</w:t>
      </w:r>
      <w:r>
        <w:rPr>
          <w:kern w:val="0"/>
          <w:sz w:val="22"/>
          <w:szCs w:val="22"/>
          <w:rtl w:val="0"/>
          <w:lang w:val="ru-RU"/>
        </w:rPr>
        <w:t>: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патриотизм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принятие общих национальных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духовных и нравственных ценностей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любовь к своему Отечеству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местности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своему региону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гражданственность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вера в Россию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чувство личной ответственности за Родину перед современниками и будущими поколениями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уважение к природе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истории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культуре России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национальным особенностям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традициям и образу жизни российского и других народов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толерантность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эмоционально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ценностное отношение к окружающей среде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осознание необходимости ее сохранения и рационального использования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jc w:val="center"/>
        <w:rPr>
          <w:kern w:val="0"/>
          <w:sz w:val="22"/>
          <w:szCs w:val="22"/>
        </w:rPr>
      </w:pPr>
    </w:p>
    <w:p>
      <w:pPr>
        <w:pStyle w:val="Table Contents"/>
        <w:widowControl w:val="1"/>
        <w:suppressAutoHyphens w:val="0"/>
        <w:spacing w:after="200"/>
        <w:jc w:val="center"/>
        <w:rPr>
          <w:kern w:val="0"/>
          <w:sz w:val="22"/>
          <w:szCs w:val="22"/>
        </w:rPr>
      </w:pPr>
    </w:p>
    <w:p>
      <w:pPr>
        <w:pStyle w:val="Table Contents"/>
        <w:widowControl w:val="1"/>
        <w:suppressAutoHyphens w:val="0"/>
        <w:spacing w:after="200"/>
        <w:jc w:val="center"/>
        <w:rPr>
          <w:kern w:val="0"/>
          <w:sz w:val="22"/>
          <w:szCs w:val="22"/>
        </w:rPr>
      </w:pPr>
    </w:p>
    <w:p>
      <w:pPr>
        <w:pStyle w:val="Table Contents"/>
        <w:widowControl w:val="1"/>
        <w:suppressAutoHyphens w:val="0"/>
        <w:spacing w:after="200"/>
        <w:jc w:val="center"/>
        <w:rPr>
          <w:kern w:val="0"/>
          <w:sz w:val="22"/>
          <w:szCs w:val="22"/>
        </w:rPr>
      </w:pPr>
    </w:p>
    <w:p>
      <w:pPr>
        <w:pStyle w:val="Table Contents"/>
        <w:widowControl w:val="1"/>
        <w:suppressAutoHyphens w:val="0"/>
        <w:spacing w:after="200"/>
        <w:jc w:val="center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Содержание учебного предмета</w:t>
      </w:r>
    </w:p>
    <w:p>
      <w:pPr>
        <w:pStyle w:val="Table Contents"/>
        <w:widowControl w:val="1"/>
        <w:suppressAutoHyphens w:val="0"/>
        <w:spacing w:after="200"/>
        <w:jc w:val="center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9</w:t>
      </w:r>
      <w:r>
        <w:rPr>
          <w:b w:val="1"/>
          <w:bCs w:val="1"/>
          <w:kern w:val="0"/>
          <w:sz w:val="22"/>
          <w:szCs w:val="22"/>
          <w:rtl w:val="0"/>
          <w:lang w:val="ru-RU"/>
        </w:rPr>
        <w:t>класс</w:t>
      </w:r>
    </w:p>
    <w:p>
      <w:pPr>
        <w:pStyle w:val="Table Contents"/>
        <w:widowControl w:val="1"/>
        <w:suppressAutoHyphens w:val="0"/>
        <w:spacing w:after="200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Введение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Что изучает экономическая география России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Государственная территория России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Экономико</w:t>
      </w: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и транспортно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географическое</w:t>
      </w:r>
      <w:r>
        <w:rPr>
          <w:kern w:val="0"/>
          <w:sz w:val="22"/>
          <w:szCs w:val="22"/>
          <w:rtl w:val="0"/>
          <w:lang w:val="ru-RU"/>
        </w:rPr>
        <w:t>,</w:t>
      </w:r>
      <w:r>
        <w:rPr>
          <w:kern w:val="0"/>
          <w:sz w:val="22"/>
          <w:szCs w:val="22"/>
          <w:rtl w:val="0"/>
          <w:lang w:val="ru-RU"/>
        </w:rPr>
        <w:t>геополитическое и эколого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географическое положение России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Население России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Численность населения и особенности его размещения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Естественное движение населения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Половой и возрастной состав населения страны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Воспроизводство населения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Демографическая ситуация в России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Народы и религии России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Этногеографическое положение России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Россия – многонациональное государство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Размещение населения на территории России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Функции поселений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Городские агломерации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Урбанизация в России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Расселение в сельской местности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Миграции населения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Рынок труда и занятости населения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Население Татарстана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Хозяйство России</w:t>
      </w:r>
    </w:p>
    <w:p>
      <w:pPr>
        <w:pStyle w:val="Table Contents"/>
        <w:widowControl w:val="1"/>
        <w:suppressAutoHyphens w:val="0"/>
        <w:spacing w:after="200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 xml:space="preserve">Общая характеристика хозяйства  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Понятие хозяйства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Его структура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Этапы развития хозяйства</w:t>
      </w:r>
    </w:p>
    <w:p>
      <w:pPr>
        <w:pStyle w:val="Table Contents"/>
        <w:widowControl w:val="1"/>
        <w:suppressAutoHyphens w:val="0"/>
        <w:spacing w:after="200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Главные отрасли и межотраслевые комплексы</w:t>
      </w:r>
      <w:r>
        <w:rPr>
          <w:b w:val="1"/>
          <w:bCs w:val="1"/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Сельское хозяйство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Растениеводство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Животноводство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Зональная специализация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Агропромышленный комплекс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Легкая и пищевая промышленность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География АПК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легкая и пищевая промышленность РТ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Лесной комплекс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Топливно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 xml:space="preserve">энергетический комплекс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ТЭК</w:t>
      </w:r>
      <w:r>
        <w:rPr>
          <w:kern w:val="0"/>
          <w:sz w:val="22"/>
          <w:szCs w:val="22"/>
          <w:rtl w:val="0"/>
          <w:lang w:val="ru-RU"/>
        </w:rPr>
        <w:t xml:space="preserve">). </w:t>
      </w:r>
      <w:r>
        <w:rPr>
          <w:kern w:val="0"/>
          <w:sz w:val="22"/>
          <w:szCs w:val="22"/>
          <w:rtl w:val="0"/>
          <w:lang w:val="ru-RU"/>
        </w:rPr>
        <w:t>Угольная промышленность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ТЭК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Нефтяная и газовая промышленность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Электроэнергетика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Топливно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энергетический комплекс Татарстана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Металлургический комплекс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Промышленность конструкционных материалов в Татарстане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Машиностроительный комплекс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Факторы размещения машиностроения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Химическая промышленность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Химический комплекс РТ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Транспортный комплекс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Информационная инфраструктура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Сфера обслуживания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Рекреационное хозяйство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Транспорт и связь Татарстана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Территориальное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географическое</w:t>
      </w:r>
      <w:r>
        <w:rPr>
          <w:kern w:val="0"/>
          <w:sz w:val="22"/>
          <w:szCs w:val="22"/>
          <w:rtl w:val="0"/>
          <w:lang w:val="ru-RU"/>
        </w:rPr>
        <w:t xml:space="preserve">) </w:t>
      </w:r>
      <w:r>
        <w:rPr>
          <w:kern w:val="0"/>
          <w:sz w:val="22"/>
          <w:szCs w:val="22"/>
          <w:rtl w:val="0"/>
          <w:lang w:val="ru-RU"/>
        </w:rPr>
        <w:t>разделение труда</w:t>
      </w:r>
    </w:p>
    <w:p>
      <w:pPr>
        <w:pStyle w:val="Table Contents"/>
        <w:widowControl w:val="1"/>
        <w:suppressAutoHyphens w:val="0"/>
        <w:spacing w:after="200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Районы России</w:t>
      </w:r>
      <w:r>
        <w:rPr>
          <w:b w:val="1"/>
          <w:bCs w:val="1"/>
          <w:kern w:val="0"/>
          <w:sz w:val="22"/>
          <w:szCs w:val="22"/>
          <w:rtl w:val="0"/>
          <w:lang w:val="ru-RU"/>
        </w:rPr>
        <w:t xml:space="preserve">. </w:t>
      </w:r>
    </w:p>
    <w:p>
      <w:pPr>
        <w:pStyle w:val="Table Contents"/>
        <w:widowControl w:val="1"/>
        <w:suppressAutoHyphens w:val="0"/>
        <w:spacing w:after="200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Европейская часть России</w:t>
      </w:r>
      <w:r>
        <w:rPr>
          <w:b w:val="1"/>
          <w:bCs w:val="1"/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Экономическое районирование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Восточно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Европейская равнина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Волга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Центральная Россия</w:t>
      </w:r>
      <w:r>
        <w:rPr>
          <w:kern w:val="0"/>
          <w:sz w:val="22"/>
          <w:szCs w:val="22"/>
          <w:rtl w:val="0"/>
          <w:lang w:val="ru-RU"/>
        </w:rPr>
        <w:t xml:space="preserve">: </w:t>
      </w:r>
      <w:r>
        <w:rPr>
          <w:kern w:val="0"/>
          <w:sz w:val="22"/>
          <w:szCs w:val="22"/>
          <w:rtl w:val="0"/>
          <w:lang w:val="ru-RU"/>
        </w:rPr>
        <w:t>состав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географическое положение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Центральный район</w:t>
      </w:r>
      <w:r>
        <w:rPr>
          <w:kern w:val="0"/>
          <w:sz w:val="22"/>
          <w:szCs w:val="22"/>
          <w:rtl w:val="0"/>
          <w:lang w:val="ru-RU"/>
        </w:rPr>
        <w:t xml:space="preserve">: </w:t>
      </w:r>
      <w:r>
        <w:rPr>
          <w:kern w:val="0"/>
          <w:sz w:val="22"/>
          <w:szCs w:val="22"/>
          <w:rtl w:val="0"/>
          <w:lang w:val="ru-RU"/>
        </w:rPr>
        <w:t>особенности населения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Хозяйство Центрального района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Москва – столица России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Города центрального района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Центрально – Черноземный район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Волго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Вятский район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Северо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Западный район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Географическое положение и природа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Древние русские города на старых водных торговых путях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Санкт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Петербург – новый хозяйственный узел и «Вторая столица» России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Калининградская область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Европейский Север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Географическое положение и природа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Этапы развития хозяйства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Роль Европейского севера в развитии русской культуры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Поволжье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Географическое положение и природа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Население и хозяйство Поволжья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Северный Кавказ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Географическое положение и природные условия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Хозяйство и народы Северного Кавказа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Южные моря России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Урал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Географическое положение и природа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Этапы развития и современное хозяйство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Города Урала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Проблемы района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Азиатская часть России</w:t>
      </w:r>
      <w:r>
        <w:rPr>
          <w:b w:val="1"/>
          <w:bCs w:val="1"/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Природа Сибири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Природа и ресурсы гор Южной Сибири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Арктические моря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Население Сибири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Хозяйственное освоение Сибири</w:t>
      </w:r>
      <w:r>
        <w:rPr>
          <w:kern w:val="0"/>
          <w:sz w:val="22"/>
          <w:szCs w:val="22"/>
          <w:rtl w:val="0"/>
          <w:lang w:val="ru-RU"/>
        </w:rPr>
        <w:t xml:space="preserve">. 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Западная Сибирь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Природные условия и ресурсы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Хозяйство района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Восточная Сибирь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Природные условия и ресурсы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Байкал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Хозяйство района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Дальний Восток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Формирование территории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Природные условия и ресурсы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Моря Тихого океана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Население района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Хозяйство района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Россия в мире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Внешние экономические связи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rPr>
          <w:rFonts w:ascii="Calibri" w:cs="Calibri" w:hAnsi="Calibri" w:eastAsia="Calibri"/>
          <w:b w:val="1"/>
          <w:bCs w:val="1"/>
          <w:i w:val="1"/>
          <w:iCs w:val="1"/>
          <w:kern w:val="0"/>
          <w:sz w:val="22"/>
          <w:szCs w:val="22"/>
        </w:rPr>
      </w:pPr>
      <w:r>
        <w:rPr>
          <w:b w:val="1"/>
          <w:bCs w:val="1"/>
          <w:i w:val="1"/>
          <w:iCs w:val="1"/>
          <w:kern w:val="0"/>
          <w:sz w:val="22"/>
          <w:szCs w:val="22"/>
          <w:rtl w:val="0"/>
          <w:lang w:val="ru-RU"/>
        </w:rPr>
        <w:t xml:space="preserve">Всего </w:t>
      </w:r>
      <w:r>
        <w:rPr>
          <w:b w:val="1"/>
          <w:bCs w:val="1"/>
          <w:i w:val="1"/>
          <w:iCs w:val="1"/>
          <w:kern w:val="0"/>
          <w:sz w:val="22"/>
          <w:szCs w:val="22"/>
          <w:rtl w:val="0"/>
          <w:lang w:val="ru-RU"/>
        </w:rPr>
        <w:t xml:space="preserve">68 </w:t>
      </w:r>
      <w:r>
        <w:rPr>
          <w:b w:val="1"/>
          <w:bCs w:val="1"/>
          <w:i w:val="1"/>
          <w:iCs w:val="1"/>
          <w:kern w:val="0"/>
          <w:sz w:val="22"/>
          <w:szCs w:val="22"/>
          <w:rtl w:val="0"/>
          <w:lang w:val="ru-RU"/>
        </w:rPr>
        <w:t>часов</w:t>
      </w:r>
      <w:r>
        <w:rPr>
          <w:b w:val="1"/>
          <w:bCs w:val="1"/>
          <w:i w:val="1"/>
          <w:iCs w:val="1"/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rFonts w:ascii="Calibri" w:cs="Calibri" w:hAnsi="Calibri" w:eastAsia="Calibri"/>
          <w:kern w:val="0"/>
          <w:sz w:val="22"/>
          <w:szCs w:val="22"/>
        </w:rPr>
      </w:pP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Планируемые личностные</w:t>
      </w:r>
      <w:r>
        <w:rPr>
          <w:b w:val="1"/>
          <w:b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b w:val="1"/>
          <w:bCs w:val="1"/>
          <w:kern w:val="0"/>
          <w:sz w:val="22"/>
          <w:szCs w:val="22"/>
          <w:rtl w:val="0"/>
          <w:lang w:val="ru-RU"/>
        </w:rPr>
        <w:t>метапредметные и предметные результаты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 xml:space="preserve">Личностными результатами </w:t>
      </w:r>
      <w:r>
        <w:rPr>
          <w:kern w:val="0"/>
          <w:sz w:val="22"/>
          <w:szCs w:val="22"/>
          <w:rtl w:val="0"/>
          <w:lang w:val="ru-RU"/>
        </w:rPr>
        <w:t>обучения географии в основной школе является формирование всесторонне образованной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инициативной и успешной личности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обладающие системой современных мировоззренческих взглядов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ценностных ориентаций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идейно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нравственных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культурных и этических принципов и норм поведения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Важнейшие личностные результаты обучения географии</w:t>
      </w:r>
      <w:r>
        <w:rPr>
          <w:b w:val="1"/>
          <w:bCs w:val="1"/>
          <w:kern w:val="0"/>
          <w:sz w:val="22"/>
          <w:szCs w:val="22"/>
          <w:rtl w:val="0"/>
          <w:lang w:val="ru-RU"/>
        </w:rPr>
        <w:t>: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Ценностные ориентации выпускников основной школы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отражающие их индивидуально – личностные позиции</w:t>
      </w:r>
      <w:r>
        <w:rPr>
          <w:kern w:val="0"/>
          <w:sz w:val="22"/>
          <w:szCs w:val="22"/>
          <w:rtl w:val="0"/>
          <w:lang w:val="ru-RU"/>
        </w:rPr>
        <w:t>: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гуманистические и демократические ценностные ориентации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готовность следовать этическим нормам поведения в повседневной жизни и производственной деятельности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осознание себя как члена общества на глобальном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региональном и локальном уровнях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осознание целостности природы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населения и хозяйства Земли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материков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их крупных районов и стран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представление о России как субъекте мирового географического пространства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ее месте и роли в современном мире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осознание единства географического пространства России как единой среды обитания всех населяющих ее народов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определяющей общность их исторических судеб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осознание значимости и общности глобальных проблем человечества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Гармонично развитые социальные чувства и качества</w:t>
      </w:r>
      <w:r>
        <w:rPr>
          <w:kern w:val="0"/>
          <w:sz w:val="22"/>
          <w:szCs w:val="22"/>
          <w:rtl w:val="0"/>
          <w:lang w:val="ru-RU"/>
        </w:rPr>
        <w:t>: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умение оценивать с позиций социальных норм собственные поступки и поступки других людей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эмоционально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ценностное отношение к окружающей среде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необходимости ее сохранения и рационального использования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патриотизм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любовь к своей местности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своему региону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своей стране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уважение к истории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культуре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национальным особенностям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традициям и образу жизни других народов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толерантность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готовность к осознанному выбору дальнейшей профессиональной траектории в соответствии с собственными интересами и возможностями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Образовательные результаты – овладение на уровне общего образования законченной системой географических знаний и умений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навыками их применения в различных жизненных ситуациях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 xml:space="preserve">Средством развития личностных результатов </w:t>
      </w:r>
      <w:r>
        <w:rPr>
          <w:kern w:val="0"/>
          <w:sz w:val="22"/>
          <w:szCs w:val="22"/>
          <w:rtl w:val="0"/>
          <w:lang w:val="ru-RU"/>
        </w:rPr>
        <w:t>служит учебный материал и прежде всего продуктивные задания учебника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нацеленные на понимание собственной деятельности и сформированных личностных качеств</w:t>
      </w:r>
      <w:r>
        <w:rPr>
          <w:kern w:val="0"/>
          <w:sz w:val="22"/>
          <w:szCs w:val="22"/>
          <w:rtl w:val="0"/>
          <w:lang w:val="ru-RU"/>
        </w:rPr>
        <w:t>: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умение формулировать свое отношение к актуальным проблемным ситуациям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умение толерантно определять свое отношение к разным народам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умение использовать географические знания для адаптации и созидательной деятельности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 xml:space="preserve">Метапредметными результатами </w:t>
      </w:r>
      <w:r>
        <w:rPr>
          <w:kern w:val="0"/>
          <w:sz w:val="22"/>
          <w:szCs w:val="22"/>
          <w:rtl w:val="0"/>
          <w:lang w:val="ru-RU"/>
        </w:rPr>
        <w:t xml:space="preserve">изучения курса «География» является формирование универсальных учебных действий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УУД</w:t>
      </w:r>
      <w:r>
        <w:rPr>
          <w:kern w:val="0"/>
          <w:sz w:val="22"/>
          <w:szCs w:val="22"/>
          <w:rtl w:val="0"/>
          <w:lang w:val="ru-RU"/>
        </w:rPr>
        <w:t>).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Регулятивные УУД</w:t>
      </w:r>
      <w:r>
        <w:rPr>
          <w:b w:val="1"/>
          <w:bCs w:val="1"/>
          <w:kern w:val="0"/>
          <w:sz w:val="22"/>
          <w:szCs w:val="22"/>
          <w:rtl w:val="0"/>
          <w:lang w:val="ru-RU"/>
        </w:rPr>
        <w:t>: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Способности к самостоятельному приобретению новых знаний и практических умений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умения управлять своей познавательной деятельностью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Умения организовывать свою деятельность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определять ее цели и задачи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выбирать средства реализации цели и применять их на практике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оценивать достигнутые результаты</w:t>
      </w:r>
      <w:r>
        <w:rPr>
          <w:kern w:val="0"/>
          <w:sz w:val="22"/>
          <w:szCs w:val="22"/>
          <w:rtl w:val="0"/>
          <w:lang w:val="ru-RU"/>
        </w:rPr>
        <w:t>: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самостоятельно обнаруживать и формулировать проблему в классной и индивидуальной учебной деятельности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выдвигать версии решения проблемы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осознавать конечный результат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выбирать из предложенных и искать самостоятельно средства достижения цели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составлять план решения проблемы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подбирать к каждой проблеме адекватную ей теоретическую модель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работая по предложенному и самостоятельно составленному плану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использовать наряду с основными и дополнительные средства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планировать свою индивидуальную образовательную траекторию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работать по самостоятельно составленному плану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сверяясь с ним и целью деятельности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исправляя ошибки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используя самостоятельно подобранные средства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свободно пользоваться выработанными критериями оценки самооценки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исходя из цели и имеющихся критериев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различая результат и способы действий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 ходе представления проекта давать оценку его результатам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самостоятельно осознавать причины своего успеха или неуспеха и находить способы выхода из ситуации неуспеха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уметь оценить степень успешности своей индивидуальной образовательной деятельности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организация своей жизни в соответствии с общественно значимыми представлениями о здоровом образе жизни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правах и обязанностях гражданина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ценностях бытия и культуры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социального взаимодействия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умения ориентироваться в окружающем мире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выбирать целевые и смысловые установки в своих действиях и поступках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принимать решения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Средством формирования регулятивных УУД</w:t>
      </w:r>
      <w:r>
        <w:rPr>
          <w:kern w:val="0"/>
          <w:sz w:val="22"/>
          <w:szCs w:val="22"/>
          <w:rtl w:val="0"/>
          <w:lang w:val="ru-RU"/>
        </w:rPr>
        <w:t xml:space="preserve"> служат технология проблемного диалога на этапе изучения нового материала и технология оценивания образовательных достижений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Познавательные УУД</w:t>
      </w:r>
      <w:r>
        <w:rPr>
          <w:b w:val="1"/>
          <w:bCs w:val="1"/>
          <w:kern w:val="0"/>
          <w:sz w:val="22"/>
          <w:szCs w:val="22"/>
          <w:rtl w:val="0"/>
          <w:lang w:val="ru-RU"/>
        </w:rPr>
        <w:t>: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Формирование и развитие посредством географического знания познавательных интересов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интеллектуальных и творческих способностей учащихся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Умения вести самостоятельный поиск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анализ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отбор информации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ее преобразование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сохранение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передачу и презентацию с помощью технических средств и информационных технологий</w:t>
      </w:r>
      <w:r>
        <w:rPr>
          <w:kern w:val="0"/>
          <w:sz w:val="22"/>
          <w:szCs w:val="22"/>
          <w:rtl w:val="0"/>
          <w:lang w:val="ru-RU"/>
        </w:rPr>
        <w:t>: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анализировать и оценивать ее достоверность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анализировать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сравнивать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классифицировать и обобщать понятия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давать определение понятиям на основе изученного на различных предметах учебного материала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обобщать понятия – осуществлять логическую операцию перехода от понятия с меньшим объемом к понятию с большим объемом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строить логическое рассуждение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включающее установление причинно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следственных связей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создавать модели с выделением существенных характеристик объекта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преобразовывать модели с целью выявления общих законов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определяющих данную предметную область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представлять информацию в виде конспектов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таблиц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схем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графиков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преобразовывать информацию из одного вида в другой и выбирать удобную для себя форму фиксации и представления информации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представлять информацию в оптимальной форме в зависимости от адресата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понимая позицию другого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различать в его речи</w:t>
      </w:r>
      <w:r>
        <w:rPr>
          <w:kern w:val="0"/>
          <w:sz w:val="22"/>
          <w:szCs w:val="22"/>
          <w:rtl w:val="0"/>
          <w:lang w:val="ru-RU"/>
        </w:rPr>
        <w:t xml:space="preserve">: </w:t>
      </w:r>
      <w:r>
        <w:rPr>
          <w:kern w:val="0"/>
          <w:sz w:val="22"/>
          <w:szCs w:val="22"/>
          <w:rtl w:val="0"/>
          <w:lang w:val="ru-RU"/>
        </w:rPr>
        <w:t>мнение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доказательство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факты</w:t>
      </w:r>
      <w:r>
        <w:rPr>
          <w:kern w:val="0"/>
          <w:sz w:val="22"/>
          <w:szCs w:val="22"/>
          <w:rtl w:val="0"/>
          <w:lang w:val="ru-RU"/>
        </w:rPr>
        <w:t xml:space="preserve">; </w:t>
      </w:r>
      <w:r>
        <w:rPr>
          <w:kern w:val="0"/>
          <w:sz w:val="22"/>
          <w:szCs w:val="22"/>
          <w:rtl w:val="0"/>
          <w:lang w:val="ru-RU"/>
        </w:rPr>
        <w:t>гипотезы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аксиомы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теории</w:t>
      </w:r>
      <w:r>
        <w:rPr>
          <w:kern w:val="0"/>
          <w:sz w:val="22"/>
          <w:szCs w:val="22"/>
          <w:rtl w:val="0"/>
          <w:lang w:val="ru-RU"/>
        </w:rPr>
        <w:t xml:space="preserve">; </w:t>
      </w:r>
      <w:r>
        <w:rPr>
          <w:kern w:val="0"/>
          <w:sz w:val="22"/>
          <w:szCs w:val="22"/>
          <w:rtl w:val="0"/>
          <w:lang w:val="ru-RU"/>
        </w:rPr>
        <w:t xml:space="preserve">для этого самостоятельно использовать различные виды чтения </w:t>
      </w:r>
      <w:r>
        <w:rPr>
          <w:kern w:val="0"/>
          <w:sz w:val="22"/>
          <w:szCs w:val="22"/>
          <w:rtl w:val="0"/>
          <w:lang w:val="ru-RU"/>
        </w:rPr>
        <w:t xml:space="preserve">( </w:t>
      </w:r>
      <w:r>
        <w:rPr>
          <w:kern w:val="0"/>
          <w:sz w:val="22"/>
          <w:szCs w:val="22"/>
          <w:rtl w:val="0"/>
          <w:lang w:val="ru-RU"/>
        </w:rPr>
        <w:t>изучение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ознакомительное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поисковое</w:t>
      </w:r>
      <w:r>
        <w:rPr>
          <w:kern w:val="0"/>
          <w:sz w:val="22"/>
          <w:szCs w:val="22"/>
          <w:rtl w:val="0"/>
          <w:lang w:val="ru-RU"/>
        </w:rPr>
        <w:t xml:space="preserve">), </w:t>
      </w:r>
      <w:r>
        <w:rPr>
          <w:kern w:val="0"/>
          <w:sz w:val="22"/>
          <w:szCs w:val="22"/>
          <w:rtl w:val="0"/>
          <w:lang w:val="ru-RU"/>
        </w:rPr>
        <w:t>приемы слушания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самому создавать источники информации разного типа и для разных аудиторий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соблюдать информационную гигиену и правила информационной безопасности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уметь использовать компьютерные и коммуникационные технологии как инструмент для достижения своих целей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уметь выбирать адекватные задачи инструментальные программно</w:t>
      </w: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аппаратные средства и сервисы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 xml:space="preserve">Средством формирования познавательных УУД </w:t>
      </w:r>
      <w:r>
        <w:rPr>
          <w:kern w:val="0"/>
          <w:sz w:val="22"/>
          <w:szCs w:val="22"/>
          <w:rtl w:val="0"/>
          <w:lang w:val="ru-RU"/>
        </w:rPr>
        <w:t>служит учебный материал и прежде всего продуктивные задания учебника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нацеленные на</w:t>
      </w:r>
      <w:r>
        <w:rPr>
          <w:kern w:val="0"/>
          <w:sz w:val="22"/>
          <w:szCs w:val="22"/>
          <w:rtl w:val="0"/>
          <w:lang w:val="ru-RU"/>
        </w:rPr>
        <w:t>: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осознание роли географии в познании окружающего мира и его устойчивого развития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освоение системы географических знаний о природе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населении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хозяйстве мира и его отдельных регионов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на основе которых формируется географическое мышление учащихся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использование географических умений для анализа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оценки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прогнозирования современных социоприродных проблем и проектирования путей их решения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использование карт как информационных образно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знаковых моделей действительности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Коммуникативные УУД</w:t>
      </w:r>
      <w:r>
        <w:rPr>
          <w:b w:val="1"/>
          <w:bCs w:val="1"/>
          <w:kern w:val="0"/>
          <w:sz w:val="22"/>
          <w:szCs w:val="22"/>
          <w:rtl w:val="0"/>
          <w:lang w:val="ru-RU"/>
        </w:rPr>
        <w:t>: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отстаивая свою точку зрения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приводить аргументы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подтверждая их фактами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в дискуссии уметь выдвинуть контраргументы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 xml:space="preserve">перефразировать свою мысль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владение механизмом эквивалентных замен</w:t>
      </w:r>
      <w:r>
        <w:rPr>
          <w:kern w:val="0"/>
          <w:sz w:val="22"/>
          <w:szCs w:val="22"/>
          <w:rtl w:val="0"/>
          <w:lang w:val="ru-RU"/>
        </w:rPr>
        <w:t>);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учиться критично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относиться к своему мнению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 xml:space="preserve">с достоинством признавать ошибочность своего мнения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если оно таково</w:t>
      </w:r>
      <w:r>
        <w:rPr>
          <w:kern w:val="0"/>
          <w:sz w:val="22"/>
          <w:szCs w:val="22"/>
          <w:rtl w:val="0"/>
          <w:lang w:val="ru-RU"/>
        </w:rPr>
        <w:t xml:space="preserve">) </w:t>
      </w:r>
      <w:r>
        <w:rPr>
          <w:kern w:val="0"/>
          <w:sz w:val="22"/>
          <w:szCs w:val="22"/>
          <w:rtl w:val="0"/>
          <w:lang w:val="ru-RU"/>
        </w:rPr>
        <w:t>и корректировать его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понимая позицию другого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различать в его речи</w:t>
      </w:r>
      <w:r>
        <w:rPr>
          <w:kern w:val="0"/>
          <w:sz w:val="22"/>
          <w:szCs w:val="22"/>
          <w:rtl w:val="0"/>
          <w:lang w:val="ru-RU"/>
        </w:rPr>
        <w:t xml:space="preserve">: </w:t>
      </w:r>
      <w:r>
        <w:rPr>
          <w:kern w:val="0"/>
          <w:sz w:val="22"/>
          <w:szCs w:val="22"/>
          <w:rtl w:val="0"/>
          <w:lang w:val="ru-RU"/>
        </w:rPr>
        <w:t>мнение</w:t>
      </w:r>
      <w:r>
        <w:rPr>
          <w:kern w:val="0"/>
          <w:sz w:val="22"/>
          <w:szCs w:val="22"/>
          <w:rtl w:val="0"/>
          <w:lang w:val="ru-RU"/>
        </w:rPr>
        <w:t xml:space="preserve">,  </w:t>
      </w:r>
      <w:r>
        <w:rPr>
          <w:kern w:val="0"/>
          <w:sz w:val="22"/>
          <w:szCs w:val="22"/>
          <w:rtl w:val="0"/>
          <w:lang w:val="ru-RU"/>
        </w:rPr>
        <w:t>доказательство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факты</w:t>
      </w:r>
      <w:r>
        <w:rPr>
          <w:kern w:val="0"/>
          <w:sz w:val="22"/>
          <w:szCs w:val="22"/>
          <w:rtl w:val="0"/>
          <w:lang w:val="ru-RU"/>
        </w:rPr>
        <w:t xml:space="preserve">; </w:t>
      </w:r>
      <w:r>
        <w:rPr>
          <w:kern w:val="0"/>
          <w:sz w:val="22"/>
          <w:szCs w:val="22"/>
          <w:rtl w:val="0"/>
          <w:lang w:val="ru-RU"/>
        </w:rPr>
        <w:t>гипотезы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аксиомы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теории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уметь взглянуть на ситуацию с иной позиции и договариваться с людьми иных позиций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 xml:space="preserve">Средством формирования коммуникативных УУД </w:t>
      </w:r>
      <w:r>
        <w:rPr>
          <w:kern w:val="0"/>
          <w:sz w:val="22"/>
          <w:szCs w:val="22"/>
          <w:rtl w:val="0"/>
          <w:lang w:val="ru-RU"/>
        </w:rPr>
        <w:t>служит технология проблемного диалога и организация работы в малых группах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а также использование на уроках элементов технологии продуктивного чтения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center"/>
        <w:rPr>
          <w:kern w:val="0"/>
          <w:sz w:val="22"/>
          <w:szCs w:val="22"/>
        </w:rPr>
      </w:pPr>
    </w:p>
    <w:p>
      <w:pPr>
        <w:pStyle w:val="Table Contents"/>
        <w:widowControl w:val="1"/>
        <w:shd w:val="clear" w:color="auto" w:fill="ffffff"/>
        <w:suppressAutoHyphens w:val="0"/>
        <w:spacing w:after="200"/>
        <w:jc w:val="center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Планируемые предметные результаты</w:t>
      </w:r>
    </w:p>
    <w:p>
      <w:pPr>
        <w:pStyle w:val="Table Contents"/>
        <w:widowControl w:val="1"/>
        <w:suppressAutoHyphens w:val="0"/>
        <w:jc w:val="both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Выпускник научится</w:t>
      </w:r>
      <w:r>
        <w:rPr>
          <w:b w:val="1"/>
          <w:bCs w:val="1"/>
          <w:kern w:val="0"/>
          <w:sz w:val="22"/>
          <w:szCs w:val="22"/>
          <w:rtl w:val="0"/>
          <w:lang w:val="ru-RU"/>
        </w:rPr>
        <w:t>: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 xml:space="preserve">выбирать источники географической информации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картографические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статистические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текстовые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видео</w:t>
      </w: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и фотоизображения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компьютерные базы данных</w:t>
      </w:r>
      <w:r>
        <w:rPr>
          <w:kern w:val="0"/>
          <w:sz w:val="22"/>
          <w:szCs w:val="22"/>
          <w:rtl w:val="0"/>
          <w:lang w:val="ru-RU"/>
        </w:rPr>
        <w:t xml:space="preserve">), </w:t>
      </w:r>
      <w:r>
        <w:rPr>
          <w:kern w:val="0"/>
          <w:sz w:val="22"/>
          <w:szCs w:val="22"/>
          <w:rtl w:val="0"/>
          <w:lang w:val="ru-RU"/>
        </w:rPr>
        <w:t>адекватные решаемым задачам</w:t>
      </w:r>
      <w:r>
        <w:rPr>
          <w:kern w:val="0"/>
          <w:sz w:val="22"/>
          <w:szCs w:val="22"/>
          <w:rtl w:val="0"/>
          <w:lang w:val="ru-RU"/>
        </w:rPr>
        <w:t xml:space="preserve">; 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 xml:space="preserve">ориентироваться в источниках географической информации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картографические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статистические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текстовые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видео</w:t>
      </w: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и фотоизображения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компьютерные базы данных</w:t>
      </w:r>
      <w:r>
        <w:rPr>
          <w:kern w:val="0"/>
          <w:sz w:val="22"/>
          <w:szCs w:val="22"/>
          <w:rtl w:val="0"/>
          <w:lang w:val="ru-RU"/>
        </w:rPr>
        <w:t xml:space="preserve">): </w:t>
      </w:r>
      <w:r>
        <w:rPr>
          <w:kern w:val="0"/>
          <w:sz w:val="22"/>
          <w:szCs w:val="22"/>
          <w:rtl w:val="0"/>
          <w:lang w:val="ru-RU"/>
        </w:rPr>
        <w:t>находить и извлекать необходимую информацию</w:t>
      </w:r>
      <w:r>
        <w:rPr>
          <w:kern w:val="0"/>
          <w:sz w:val="22"/>
          <w:szCs w:val="22"/>
          <w:rtl w:val="0"/>
          <w:lang w:val="ru-RU"/>
        </w:rPr>
        <w:t xml:space="preserve">; </w:t>
      </w:r>
      <w:r>
        <w:rPr>
          <w:kern w:val="0"/>
          <w:sz w:val="22"/>
          <w:szCs w:val="22"/>
          <w:rtl w:val="0"/>
          <w:lang w:val="ru-RU"/>
        </w:rPr>
        <w:t>определять и сравнивать качественные и количественные показатели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характеризующие географические объекты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процессы и явления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их положение в пространстве по географическим картам разного содержания и другим источникам</w:t>
      </w:r>
      <w:r>
        <w:rPr>
          <w:kern w:val="0"/>
          <w:sz w:val="22"/>
          <w:szCs w:val="22"/>
          <w:rtl w:val="0"/>
          <w:lang w:val="ru-RU"/>
        </w:rPr>
        <w:t xml:space="preserve">; </w:t>
      </w:r>
      <w:r>
        <w:rPr>
          <w:kern w:val="0"/>
          <w:sz w:val="22"/>
          <w:szCs w:val="22"/>
          <w:rtl w:val="0"/>
          <w:lang w:val="ru-RU"/>
        </w:rPr>
        <w:t>выявлять недостающую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взаимодополняющую и</w:t>
      </w:r>
      <w:r>
        <w:rPr>
          <w:kern w:val="0"/>
          <w:sz w:val="22"/>
          <w:szCs w:val="22"/>
          <w:rtl w:val="0"/>
          <w:lang w:val="ru-RU"/>
        </w:rPr>
        <w:t>/</w:t>
      </w:r>
      <w:r>
        <w:rPr>
          <w:kern w:val="0"/>
          <w:sz w:val="22"/>
          <w:szCs w:val="22"/>
          <w:rtl w:val="0"/>
          <w:lang w:val="ru-RU"/>
        </w:rPr>
        <w:t>или противоречивую географическую информацию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представленную в одном или нескольких источниках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 xml:space="preserve">представлять в различных формах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в виде карты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таблицы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графика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географического описания</w:t>
      </w:r>
      <w:r>
        <w:rPr>
          <w:kern w:val="0"/>
          <w:sz w:val="22"/>
          <w:szCs w:val="22"/>
          <w:rtl w:val="0"/>
          <w:lang w:val="ru-RU"/>
        </w:rPr>
        <w:t xml:space="preserve">) </w:t>
      </w:r>
      <w:r>
        <w:rPr>
          <w:kern w:val="0"/>
          <w:sz w:val="22"/>
          <w:szCs w:val="22"/>
          <w:rtl w:val="0"/>
          <w:lang w:val="ru-RU"/>
        </w:rPr>
        <w:t>географическую информацию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необходимую для решения учебных и практико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ориентированных задач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 xml:space="preserve">использовать различные источники географической информации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картографические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статистические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текстовые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видео</w:t>
      </w: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и фотоизображения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компьютерные базы данных</w:t>
      </w:r>
      <w:r>
        <w:rPr>
          <w:kern w:val="0"/>
          <w:sz w:val="22"/>
          <w:szCs w:val="22"/>
          <w:rtl w:val="0"/>
          <w:lang w:val="ru-RU"/>
        </w:rPr>
        <w:t xml:space="preserve">) </w:t>
      </w:r>
      <w:r>
        <w:rPr>
          <w:kern w:val="0"/>
          <w:sz w:val="22"/>
          <w:szCs w:val="22"/>
          <w:rtl w:val="0"/>
          <w:lang w:val="ru-RU"/>
        </w:rPr>
        <w:t>для решения различных учебных и практико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ориентированных задач</w:t>
      </w:r>
      <w:r>
        <w:rPr>
          <w:kern w:val="0"/>
          <w:sz w:val="22"/>
          <w:szCs w:val="22"/>
          <w:rtl w:val="0"/>
          <w:lang w:val="ru-RU"/>
        </w:rPr>
        <w:t xml:space="preserve">: </w:t>
      </w:r>
      <w:r>
        <w:rPr>
          <w:kern w:val="0"/>
          <w:sz w:val="22"/>
          <w:szCs w:val="22"/>
          <w:rtl w:val="0"/>
          <w:lang w:val="ru-RU"/>
        </w:rPr>
        <w:t>выявление географических зависимостей и закономерностей на основе результатов наблюдений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на основе анализа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 xml:space="preserve">обобщения и интерпретации географической информации объяснение географических явлений и процессов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их свойств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условий протекания и географических различий</w:t>
      </w:r>
      <w:r>
        <w:rPr>
          <w:kern w:val="0"/>
          <w:sz w:val="22"/>
          <w:szCs w:val="22"/>
          <w:rtl w:val="0"/>
          <w:lang w:val="ru-RU"/>
        </w:rPr>
        <w:t xml:space="preserve">); </w:t>
      </w:r>
      <w:r>
        <w:rPr>
          <w:kern w:val="0"/>
          <w:sz w:val="22"/>
          <w:szCs w:val="22"/>
          <w:rtl w:val="0"/>
          <w:lang w:val="ru-RU"/>
        </w:rPr>
        <w:t>расчет количественных показателей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характеризующих географические объекты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явления и процессы</w:t>
      </w:r>
      <w:r>
        <w:rPr>
          <w:kern w:val="0"/>
          <w:sz w:val="22"/>
          <w:szCs w:val="22"/>
          <w:rtl w:val="0"/>
          <w:lang w:val="ru-RU"/>
        </w:rPr>
        <w:t xml:space="preserve">; </w:t>
      </w:r>
      <w:r>
        <w:rPr>
          <w:kern w:val="0"/>
          <w:sz w:val="22"/>
          <w:szCs w:val="22"/>
          <w:rtl w:val="0"/>
          <w:lang w:val="ru-RU"/>
        </w:rPr>
        <w:t>составление простейших географических прогнозов</w:t>
      </w:r>
      <w:r>
        <w:rPr>
          <w:kern w:val="0"/>
          <w:sz w:val="22"/>
          <w:szCs w:val="22"/>
          <w:rtl w:val="0"/>
          <w:lang w:val="ru-RU"/>
        </w:rPr>
        <w:t xml:space="preserve">; </w:t>
      </w:r>
      <w:r>
        <w:rPr>
          <w:kern w:val="0"/>
          <w:sz w:val="22"/>
          <w:szCs w:val="22"/>
          <w:rtl w:val="0"/>
          <w:lang w:val="ru-RU"/>
        </w:rPr>
        <w:t>принятие решений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основанных на сопоставлении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сравнении и</w:t>
      </w:r>
      <w:r>
        <w:rPr>
          <w:kern w:val="0"/>
          <w:sz w:val="22"/>
          <w:szCs w:val="22"/>
          <w:rtl w:val="0"/>
          <w:lang w:val="ru-RU"/>
        </w:rPr>
        <w:t>/</w:t>
      </w:r>
      <w:r>
        <w:rPr>
          <w:kern w:val="0"/>
          <w:sz w:val="22"/>
          <w:szCs w:val="22"/>
          <w:rtl w:val="0"/>
          <w:lang w:val="ru-RU"/>
        </w:rPr>
        <w:t>или оценке географической информации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различать изученные географические объекты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процессы и явления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сравнивать географические объекты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процессы и явления на основе известных характерных свойств и проводить их простейшую классификацию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использовать знания о географических законах и закономерностях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 взаимосвязях между изученными географическими объектами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процессами и явлениями для объяснения их свойств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условий протекания и различий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 xml:space="preserve">различать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распознавать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приводить примеры</w:t>
      </w:r>
      <w:r>
        <w:rPr>
          <w:kern w:val="0"/>
          <w:sz w:val="22"/>
          <w:szCs w:val="22"/>
          <w:rtl w:val="0"/>
          <w:lang w:val="ru-RU"/>
        </w:rPr>
        <w:t xml:space="preserve">) </w:t>
      </w:r>
      <w:r>
        <w:rPr>
          <w:kern w:val="0"/>
          <w:sz w:val="22"/>
          <w:szCs w:val="22"/>
          <w:rtl w:val="0"/>
          <w:lang w:val="ru-RU"/>
        </w:rPr>
        <w:t>изученные демографические процессы и явления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характеризующие динамику численности населения Земли и отдельных регионов и стран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ориентированных задач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описывать по карте положение и взаиморасположение географических объектов</w:t>
      </w:r>
      <w:r>
        <w:rPr>
          <w:kern w:val="0"/>
          <w:sz w:val="22"/>
          <w:szCs w:val="22"/>
          <w:rtl w:val="0"/>
          <w:lang w:val="ru-RU"/>
        </w:rPr>
        <w:t xml:space="preserve">; 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различать географические процессы и явления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определяющие особенности природы и населения материков и океанов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отдельных регионов и стран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устанавливать черты сходства и различия особенностей природы и населения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материальной и духовной культуры регионов и отдельных стран</w:t>
      </w:r>
      <w:r>
        <w:rPr>
          <w:kern w:val="0"/>
          <w:sz w:val="22"/>
          <w:szCs w:val="22"/>
          <w:rtl w:val="0"/>
          <w:lang w:val="ru-RU"/>
        </w:rPr>
        <w:t xml:space="preserve">; </w:t>
      </w:r>
      <w:r>
        <w:rPr>
          <w:kern w:val="0"/>
          <w:sz w:val="22"/>
          <w:szCs w:val="22"/>
          <w:rtl w:val="0"/>
          <w:lang w:val="ru-RU"/>
        </w:rPr>
        <w:t>адаптации человека к разным природным условиям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объяснять особенности компонентов природы отдельных территорий</w:t>
      </w:r>
      <w:r>
        <w:rPr>
          <w:kern w:val="0"/>
          <w:sz w:val="22"/>
          <w:szCs w:val="22"/>
          <w:rtl w:val="0"/>
          <w:lang w:val="ru-RU"/>
        </w:rPr>
        <w:t xml:space="preserve">; 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приводить примеры взаимодействия природы и общества в пределах отдельных территорий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оценивать воздействие географического положения России и ее отдельных частей на особенности природы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жизнь и хозяйственную деятельность населения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использовать знания о мировом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зональном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летнем и зимнем времени для решения практико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ориентированных задач по определению различий в поясном времени территорий в контексте  реальной жизни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различать географические процессы и явления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определяющие особенности природы России и ее отдельных регионов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оценивать особенности взаимодействия природы и общества в пределах отдельных территорий России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объяснять особенности компонентов природы отдельных частей страны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оценивать природные условия и обеспеченность природными ресурсами отдельных территорий России</w:t>
      </w:r>
      <w:r>
        <w:rPr>
          <w:kern w:val="0"/>
          <w:sz w:val="22"/>
          <w:szCs w:val="22"/>
          <w:rtl w:val="0"/>
          <w:lang w:val="ru-RU"/>
        </w:rPr>
        <w:t xml:space="preserve">; 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использовать знания об особенностях компонентов природы России и ее отдельных территорий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об особенностях взаимодействия природы и общества в пределах отдельных территорий России для решения практико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ориентированных задач в контексте реальной жизни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 xml:space="preserve">различать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распознавать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приводить примеры</w:t>
      </w:r>
      <w:r>
        <w:rPr>
          <w:kern w:val="0"/>
          <w:sz w:val="22"/>
          <w:szCs w:val="22"/>
          <w:rtl w:val="0"/>
          <w:lang w:val="ru-RU"/>
        </w:rPr>
        <w:t xml:space="preserve">) </w:t>
      </w:r>
      <w:r>
        <w:rPr>
          <w:kern w:val="0"/>
          <w:sz w:val="22"/>
          <w:szCs w:val="22"/>
          <w:rtl w:val="0"/>
          <w:lang w:val="ru-RU"/>
        </w:rPr>
        <w:t>демографические процессы и явления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характеризующие динамику численности населения России и отдельных регионов</w:t>
      </w:r>
      <w:r>
        <w:rPr>
          <w:kern w:val="0"/>
          <w:sz w:val="22"/>
          <w:szCs w:val="22"/>
          <w:rtl w:val="0"/>
          <w:lang w:val="ru-RU"/>
        </w:rPr>
        <w:t xml:space="preserve">; </w:t>
      </w:r>
      <w:r>
        <w:rPr>
          <w:kern w:val="0"/>
          <w:sz w:val="22"/>
          <w:szCs w:val="22"/>
          <w:rtl w:val="0"/>
          <w:lang w:val="ru-RU"/>
        </w:rPr>
        <w:t>факторы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определяющие динамику населения России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половозрастную структуру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особенности размещения населения по территории страны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географические различия в уровне занятости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качестве и уровне жизни населения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использовать знания о естественном и механическом движении населения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половозрастной структуре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трудовых ресурсах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городском и сельском населении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этническом и религиозном составе населения России для решения практико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ориентированных задач в контексте реальной жизни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находить и распознавать ответы на вопросы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возникающие в ситуациях повседневного характера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узнавать в них проявление тех или иных демографических и социальных процессов или закономерностей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 xml:space="preserve">различать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распознавать</w:t>
      </w:r>
      <w:r>
        <w:rPr>
          <w:kern w:val="0"/>
          <w:sz w:val="22"/>
          <w:szCs w:val="22"/>
          <w:rtl w:val="0"/>
          <w:lang w:val="ru-RU"/>
        </w:rPr>
        <w:t xml:space="preserve">) </w:t>
      </w:r>
      <w:r>
        <w:rPr>
          <w:kern w:val="0"/>
          <w:sz w:val="22"/>
          <w:szCs w:val="22"/>
          <w:rtl w:val="0"/>
          <w:lang w:val="ru-RU"/>
        </w:rPr>
        <w:t>показатели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характеризующие отраслевую</w:t>
      </w:r>
      <w:r>
        <w:rPr>
          <w:kern w:val="0"/>
          <w:sz w:val="22"/>
          <w:szCs w:val="22"/>
          <w:rtl w:val="0"/>
          <w:lang w:val="ru-RU"/>
        </w:rPr>
        <w:t xml:space="preserve">; </w:t>
      </w:r>
      <w:r>
        <w:rPr>
          <w:kern w:val="0"/>
          <w:sz w:val="22"/>
          <w:szCs w:val="22"/>
          <w:rtl w:val="0"/>
          <w:lang w:val="ru-RU"/>
        </w:rPr>
        <w:t>функциональную и территориальную структуру хозяйства России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использовать знания о факторах размещения хозяйства и особенностях размещения отраслей экономики России для объяснения особенностей отраслевой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функциональной и территориальной структуры хозяйства России на основе анализа факторов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влияющих на размещение отраслей и отдельных предприятий по территории страны</w:t>
      </w:r>
      <w:r>
        <w:rPr>
          <w:kern w:val="0"/>
          <w:sz w:val="22"/>
          <w:szCs w:val="22"/>
          <w:rtl w:val="0"/>
          <w:lang w:val="ru-RU"/>
        </w:rPr>
        <w:t xml:space="preserve">; 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объяснять и сравнивать особенности природы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населения и хозяйства отдельных регионов России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сравнивать особенности природы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населения и хозяйства отдельных регионов России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0"/>
          <w:iCs w:val="0"/>
          <w:kern w:val="0"/>
          <w:sz w:val="22"/>
          <w:szCs w:val="22"/>
          <w:rtl w:val="0"/>
          <w:lang w:val="ru-RU"/>
        </w:rPr>
        <w:t>сравнивать показатели воспроизводства населения</w:t>
      </w:r>
      <w:r>
        <w:rPr>
          <w:i w:val="0"/>
          <w:iCs w:val="0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0"/>
          <w:iCs w:val="0"/>
          <w:kern w:val="0"/>
          <w:sz w:val="22"/>
          <w:szCs w:val="22"/>
          <w:rtl w:val="0"/>
          <w:lang w:val="ru-RU"/>
        </w:rPr>
        <w:t>средней продолжительности жизни</w:t>
      </w:r>
      <w:r>
        <w:rPr>
          <w:i w:val="0"/>
          <w:iCs w:val="0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0"/>
          <w:iCs w:val="0"/>
          <w:kern w:val="0"/>
          <w:sz w:val="22"/>
          <w:szCs w:val="22"/>
          <w:rtl w:val="0"/>
          <w:lang w:val="ru-RU"/>
        </w:rPr>
        <w:t>качества населения России с мировыми показателями и показателями других стран</w:t>
      </w:r>
      <w:r>
        <w:rPr>
          <w:i w:val="0"/>
          <w:iCs w:val="0"/>
          <w:kern w:val="0"/>
          <w:sz w:val="22"/>
          <w:szCs w:val="22"/>
          <w:rtl w:val="0"/>
          <w:lang w:val="ru-RU"/>
        </w:rPr>
        <w:t xml:space="preserve">; 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описывать погоду своей местности</w:t>
      </w:r>
      <w:r>
        <w:rPr>
          <w:kern w:val="0"/>
          <w:sz w:val="22"/>
          <w:szCs w:val="22"/>
          <w:rtl w:val="0"/>
          <w:lang w:val="ru-RU"/>
        </w:rPr>
        <w:t xml:space="preserve">; 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объяснять расовые отличия разных народов мира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давать характеристику рельефа своей местности</w:t>
      </w:r>
      <w:r>
        <w:rPr>
          <w:kern w:val="0"/>
          <w:sz w:val="22"/>
          <w:szCs w:val="22"/>
          <w:rtl w:val="0"/>
          <w:lang w:val="ru-RU"/>
        </w:rPr>
        <w:t xml:space="preserve">; 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уметь выделять в записках путешественников географические особенности территории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приводить примеры современных видов связи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применять  современные виды связи для решения  учебных и практических задач по географии</w:t>
      </w:r>
      <w:r>
        <w:rPr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sz w:val="22"/>
          <w:szCs w:val="22"/>
          <w:rtl w:val="0"/>
          <w:lang w:val="ru-RU"/>
        </w:rPr>
      </w:pPr>
      <w:r>
        <w:rPr>
          <w:kern w:val="0"/>
          <w:sz w:val="22"/>
          <w:szCs w:val="22"/>
          <w:rtl w:val="0"/>
          <w:lang w:val="ru-RU"/>
        </w:rPr>
        <w:t>оценивать место и роль России в мировом хозяйстве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ind w:firstLine="709"/>
        <w:jc w:val="both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Выпускник получит возможность научиться</w:t>
      </w:r>
      <w:r>
        <w:rPr>
          <w:b w:val="1"/>
          <w:bCs w:val="1"/>
          <w:kern w:val="0"/>
          <w:sz w:val="22"/>
          <w:szCs w:val="22"/>
          <w:rtl w:val="0"/>
          <w:lang w:val="ru-RU"/>
        </w:rPr>
        <w:t>: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создавать простейшие географические карты различного содержания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моделировать географические объекты и явления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работать с записками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отчетами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дневниками путешественников как источниками географической информации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подготавливать сообщения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(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презентации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)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о выдающихся путешественниках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о современных исследованиях Земли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ориентироваться на местности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: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в мегаполисе и в природе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приводить примеры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показывающие роль географической науки в решении социально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-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экономических и геоэкологических проблем человечества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;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примеры практического использования географических знаний в различных областях деятельности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воспринимать и критически оценивать информацию географического содержания в научно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-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популярной литературе и средствах массовой информации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составлять описание природного комплекса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выдвигать гипотезы о связях и закономерностях событий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процессов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объектов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происходящих в географической оболочке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сопоставлять существующие в науке точки зрения о причинах происходящих глобальных изменений климата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оценивать положительные и негативные последствия глобальных изменений климата для отдельных регионов и стран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объяснять закономерности размещения населения и хозяйства отдельных территорий в связи с природными и социально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-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экономическими факторами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оценивать возможные в будущем изменения географического положения России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обусловленные мировыми геодемографическими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геополитическими и геоэкономическими изменениями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а также развитием глобальной коммуникационной системы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давать оценку и приводить примеры изменения значения границ во времени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оценивать границы с точки зрения их доступности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делать прогнозы трансформации географических систем и комплексов в результате изменения их компонентов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наносить на контурные карты основные формы рельефа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давать характеристику климата своей области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(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края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республики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);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показывать на карте артезианские бассейны и области распространения многолетней мерзлоты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выдвигать и обосновывать на основе статистических данных гипотезы об изменении численности населения России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его половозрастной структуры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развитии человеческого капитала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оценивать ситуацию на рынке труда и ее динамику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объяснять различия в обеспеченности трудовыми ресурсами отдельных регионов России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обосновывать возможные пути решения проблем развития хозяйства России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выбирать критерии для сравнения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сопоставления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 xml:space="preserve">, 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места страны в мировой экономике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объяснять возможности России в решении современных глобальных проблем человечества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;</w:t>
      </w:r>
    </w:p>
    <w:p>
      <w:pPr>
        <w:pStyle w:val="Table Contents"/>
        <w:widowControl w:val="1"/>
        <w:numPr>
          <w:ilvl w:val="0"/>
          <w:numId w:val="2"/>
        </w:numPr>
        <w:suppressAutoHyphens w:val="0"/>
        <w:bidi w:val="0"/>
        <w:ind w:right="0"/>
        <w:jc w:val="both"/>
        <w:rPr>
          <w:i w:val="1"/>
          <w:iCs w:val="1"/>
          <w:sz w:val="22"/>
          <w:szCs w:val="22"/>
          <w:rtl w:val="0"/>
          <w:lang w:val="ru-RU"/>
        </w:rPr>
      </w:pPr>
      <w:r>
        <w:rPr>
          <w:i w:val="1"/>
          <w:iCs w:val="1"/>
          <w:kern w:val="0"/>
          <w:sz w:val="22"/>
          <w:szCs w:val="22"/>
          <w:rtl w:val="0"/>
          <w:lang w:val="ru-RU"/>
        </w:rPr>
        <w:t>оценивать социально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-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экономическое положение и перспективы развития России</w:t>
      </w:r>
      <w:r>
        <w:rPr>
          <w:i w:val="1"/>
          <w:iCs w:val="1"/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ind w:firstLine="709"/>
        <w:jc w:val="both"/>
        <w:rPr>
          <w:kern w:val="0"/>
          <w:sz w:val="22"/>
          <w:szCs w:val="22"/>
        </w:rPr>
      </w:pPr>
    </w:p>
    <w:p>
      <w:pPr>
        <w:pStyle w:val="Table Contents"/>
        <w:widowControl w:val="1"/>
        <w:shd w:val="clear" w:color="auto" w:fill="ffffff"/>
        <w:suppressAutoHyphens w:val="0"/>
        <w:spacing w:after="200"/>
        <w:jc w:val="center"/>
        <w:rPr>
          <w:b w:val="1"/>
          <w:bCs w:val="1"/>
          <w:kern w:val="0"/>
          <w:sz w:val="22"/>
          <w:szCs w:val="22"/>
        </w:rPr>
      </w:pPr>
    </w:p>
    <w:p>
      <w:pPr>
        <w:pStyle w:val="Table Contents"/>
        <w:widowControl w:val="1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Географическое образование в основной школе должно обеспечить формирование картографической грамотности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навыков применения географических знаний в жизни для объяснения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оценки и прогнозирования разнообразных природных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социально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экономических и экологических процессов и явлений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адаптации к условиям окружающей среды и обеспечения безопасности жизнедеятельности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Это позволяет реализовать заложенную в образовательных стандартах метапредметную направленность в обучении географии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Обучающиеся овладеют научными методами решения различных теоретических и практических задач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умениями формулировать гипотезы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конструировать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проводить наблюдения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оценивать и анализировать полученные результаты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сопоставлять их с объективными реалиями жизни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География синтезирует элементы общественно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 xml:space="preserve">научного и естественно </w:t>
      </w: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научного знания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поэтому содержание учебного предмета «География» насыщенно экологическими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этнографическими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социальными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экономическими аспектами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необходимыми для развития представлений о взаимосвязи естественных и общественных дисциплин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природы и общества в целом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Содержание учебного предмета «География» включает темы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посвященные актуальной геополитической ситуации страны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 том числе воссоединение России и Крыма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jc w:val="both"/>
        <w:rPr>
          <w:kern w:val="0"/>
          <w:sz w:val="22"/>
          <w:szCs w:val="22"/>
        </w:rPr>
      </w:pPr>
      <w:bookmarkStart w:name="h.3x8tuzt" w:id="0"/>
      <w:bookmarkEnd w:id="0"/>
      <w:r>
        <w:rPr>
          <w:kern w:val="0"/>
          <w:sz w:val="22"/>
          <w:szCs w:val="22"/>
          <w:rtl w:val="0"/>
          <w:lang w:val="ru-RU"/>
        </w:rPr>
        <w:t>У</w:t>
      </w:r>
      <w:r>
        <w:rPr>
          <w:kern w:val="0"/>
          <w:sz w:val="22"/>
          <w:szCs w:val="22"/>
          <w:rtl w:val="0"/>
          <w:lang w:val="ru-RU"/>
        </w:rPr>
        <w:t>чебный предмет «География» способствует формированию у обучающихся умения безопасно использовать учебное оборудование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проводить исследования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анализировать полученные результаты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представлять и научно аргументировать полученные выводы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uppressAutoHyphens w:val="0"/>
        <w:spacing w:after="200"/>
        <w:jc w:val="both"/>
        <w:rPr>
          <w:rFonts w:ascii="Calibri" w:cs="Calibri" w:hAnsi="Calibri" w:eastAsia="Calibri"/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Изучение предмета «География» в части формирования у обучающихся научного мировоззрения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 xml:space="preserve">освоения общенаучных методов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наблюдение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измерение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моделирование</w:t>
      </w:r>
      <w:r>
        <w:rPr>
          <w:kern w:val="0"/>
          <w:sz w:val="22"/>
          <w:szCs w:val="22"/>
          <w:rtl w:val="0"/>
          <w:lang w:val="ru-RU"/>
        </w:rPr>
        <w:t xml:space="preserve">), </w:t>
      </w:r>
      <w:r>
        <w:rPr>
          <w:kern w:val="0"/>
          <w:sz w:val="22"/>
          <w:szCs w:val="22"/>
          <w:rtl w:val="0"/>
          <w:lang w:val="ru-RU"/>
        </w:rPr>
        <w:t>освоения практического применения научных знаний основано на межпредметных связях с предметами</w:t>
      </w:r>
      <w:r>
        <w:rPr>
          <w:kern w:val="0"/>
          <w:sz w:val="22"/>
          <w:szCs w:val="22"/>
          <w:rtl w:val="0"/>
          <w:lang w:val="ru-RU"/>
        </w:rPr>
        <w:t xml:space="preserve">: </w:t>
      </w:r>
      <w:r>
        <w:rPr>
          <w:kern w:val="0"/>
          <w:sz w:val="22"/>
          <w:szCs w:val="22"/>
          <w:rtl w:val="0"/>
          <w:lang w:val="ru-RU"/>
        </w:rPr>
        <w:t>«Физика»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«Химия»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«Биология»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«Математика»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«Экология»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«Основы безопасности жизнедеятельности»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«История»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«Русский язык»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«Литература» и др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b w:val="1"/>
          <w:bCs w:val="1"/>
          <w:kern w:val="0"/>
          <w:sz w:val="22"/>
          <w:szCs w:val="22"/>
        </w:rPr>
      </w:pPr>
      <w:r>
        <w:rPr>
          <w:b w:val="1"/>
          <w:bCs w:val="1"/>
          <w:kern w:val="0"/>
          <w:sz w:val="22"/>
          <w:szCs w:val="22"/>
          <w:rtl w:val="0"/>
          <w:lang w:val="ru-RU"/>
        </w:rPr>
        <w:t>Краткая характеристика содержания курса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Построение учебного содержания курса осуществляется последовательно от общего к частному с учетом реализации внутрипредметных и метапредметных связей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В основу положено взаимодействие научного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гуманистического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культорологического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личностно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деятельстного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историко</w:t>
      </w: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проблемного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интегративного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компетентного подходов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основанных на взаимосвязи глобальной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региональной и краеведческой составляющих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 xml:space="preserve">Блок «География России» </w:t>
      </w:r>
      <w:r>
        <w:rPr>
          <w:kern w:val="0"/>
          <w:sz w:val="22"/>
          <w:szCs w:val="22"/>
          <w:rtl w:val="0"/>
          <w:lang w:val="ru-RU"/>
        </w:rPr>
        <w:t xml:space="preserve">- </w:t>
      </w:r>
      <w:r>
        <w:rPr>
          <w:kern w:val="0"/>
          <w:sz w:val="22"/>
          <w:szCs w:val="22"/>
          <w:rtl w:val="0"/>
          <w:lang w:val="ru-RU"/>
        </w:rPr>
        <w:t>центральный в системе российского школьного образования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выполняющий наряду с содержательно</w:t>
      </w:r>
      <w:r>
        <w:rPr>
          <w:kern w:val="0"/>
          <w:sz w:val="22"/>
          <w:szCs w:val="22"/>
          <w:rtl w:val="0"/>
          <w:lang w:val="ru-RU"/>
        </w:rPr>
        <w:t>-</w:t>
      </w:r>
      <w:r>
        <w:rPr>
          <w:kern w:val="0"/>
          <w:sz w:val="22"/>
          <w:szCs w:val="22"/>
          <w:rtl w:val="0"/>
          <w:lang w:val="ru-RU"/>
        </w:rPr>
        <w:t>обучающей важную идеологическую функцию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  <w:rPr>
          <w:kern w:val="0"/>
          <w:sz w:val="22"/>
          <w:szCs w:val="22"/>
        </w:rPr>
      </w:pPr>
      <w:r>
        <w:rPr>
          <w:kern w:val="0"/>
          <w:sz w:val="22"/>
          <w:szCs w:val="22"/>
          <w:rtl w:val="0"/>
          <w:lang w:val="ru-RU"/>
        </w:rPr>
        <w:t>Содержание курса направлено на формирование универсальных учебных действий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обеспечивающих развитие познавательных и коммуникативных качеств личности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Учащиеся включаются в проектную и исследовательскую деятельность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основу которой составляют такие учебные действия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как умение видеть проблемы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ставить вопросы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классифицировать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наблюдать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проводить эксперимент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делать выводы и умозаключения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объяснять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доказывать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защищать свои идеи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давать определения понятиям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структуировать материал и др</w:t>
      </w:r>
      <w:r>
        <w:rPr>
          <w:kern w:val="0"/>
          <w:sz w:val="22"/>
          <w:szCs w:val="22"/>
          <w:rtl w:val="0"/>
          <w:lang w:val="ru-RU"/>
        </w:rPr>
        <w:t xml:space="preserve">. </w:t>
      </w:r>
      <w:r>
        <w:rPr>
          <w:kern w:val="0"/>
          <w:sz w:val="22"/>
          <w:szCs w:val="22"/>
          <w:rtl w:val="0"/>
          <w:lang w:val="ru-RU"/>
        </w:rPr>
        <w:t>Учащиеся включаются в коммуникативную учебную деятельность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где преобладают такие ее виды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как умение полно и точно выражать свои мысли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аргументировать свою точку зрения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 xml:space="preserve">работать в сотрудничестве </w:t>
      </w:r>
      <w:r>
        <w:rPr>
          <w:kern w:val="0"/>
          <w:sz w:val="22"/>
          <w:szCs w:val="22"/>
          <w:rtl w:val="0"/>
          <w:lang w:val="ru-RU"/>
        </w:rPr>
        <w:t>(</w:t>
      </w:r>
      <w:r>
        <w:rPr>
          <w:kern w:val="0"/>
          <w:sz w:val="22"/>
          <w:szCs w:val="22"/>
          <w:rtl w:val="0"/>
          <w:lang w:val="ru-RU"/>
        </w:rPr>
        <w:t>паре и группе</w:t>
      </w:r>
      <w:r>
        <w:rPr>
          <w:kern w:val="0"/>
          <w:sz w:val="22"/>
          <w:szCs w:val="22"/>
          <w:rtl w:val="0"/>
          <w:lang w:val="ru-RU"/>
        </w:rPr>
        <w:t xml:space="preserve">), </w:t>
      </w:r>
      <w:r>
        <w:rPr>
          <w:kern w:val="0"/>
          <w:sz w:val="22"/>
          <w:szCs w:val="22"/>
          <w:rtl w:val="0"/>
          <w:lang w:val="ru-RU"/>
        </w:rPr>
        <w:t>представлять и сообщать информацию в устной и письменной форме</w:t>
      </w:r>
      <w:r>
        <w:rPr>
          <w:kern w:val="0"/>
          <w:sz w:val="22"/>
          <w:szCs w:val="22"/>
          <w:rtl w:val="0"/>
          <w:lang w:val="ru-RU"/>
        </w:rPr>
        <w:t xml:space="preserve">, </w:t>
      </w:r>
      <w:r>
        <w:rPr>
          <w:kern w:val="0"/>
          <w:sz w:val="22"/>
          <w:szCs w:val="22"/>
          <w:rtl w:val="0"/>
          <w:lang w:val="ru-RU"/>
        </w:rPr>
        <w:t>вступать в диалог и т</w:t>
      </w:r>
      <w:r>
        <w:rPr>
          <w:kern w:val="0"/>
          <w:sz w:val="22"/>
          <w:szCs w:val="22"/>
          <w:rtl w:val="0"/>
          <w:lang w:val="ru-RU"/>
        </w:rPr>
        <w:t>.</w:t>
      </w:r>
      <w:r>
        <w:rPr>
          <w:kern w:val="0"/>
          <w:sz w:val="22"/>
          <w:szCs w:val="22"/>
          <w:rtl w:val="0"/>
          <w:lang w:val="ru-RU"/>
        </w:rPr>
        <w:t>д</w:t>
      </w:r>
      <w:r>
        <w:rPr>
          <w:kern w:val="0"/>
          <w:sz w:val="22"/>
          <w:szCs w:val="22"/>
          <w:rtl w:val="0"/>
          <w:lang w:val="ru-RU"/>
        </w:rPr>
        <w:t>.</w:t>
      </w:r>
    </w:p>
    <w:p>
      <w:pPr>
        <w:pStyle w:val="Table Contents"/>
        <w:widowControl w:val="1"/>
        <w:shd w:val="clear" w:color="auto" w:fill="ffffff"/>
        <w:suppressAutoHyphens w:val="0"/>
        <w:spacing w:after="200"/>
        <w:jc w:val="both"/>
      </w:pPr>
      <w:r>
        <w:rPr>
          <w:kern w:val="0"/>
          <w:sz w:val="22"/>
          <w:szCs w:val="22"/>
          <w:rtl w:val="0"/>
          <w:lang w:val="ru-RU"/>
        </w:rPr>
        <w:t xml:space="preserve">                             </w:t>
      </w:r>
    </w:p>
    <w:sectPr>
      <w:headerReference w:type="default" r:id="rId5"/>
      <w:headerReference w:type="first" r:id="rId6"/>
      <w:footerReference w:type="default" r:id="rId7"/>
      <w:footerReference w:type="first" r:id="rId8"/>
      <w:pgSz w:w="16840" w:h="11900" w:orient="landscape"/>
      <w:pgMar w:top="720" w:right="360" w:bottom="360" w:left="1440" w:header="708" w:footer="708"/>
      <w:pgNumType w:start="1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Импортированный стиль 1"/>
  </w:abstractNum>
  <w:abstractNum w:abstractNumId="1">
    <w:multiLevelType w:val="hybridMultilevel"/>
    <w:styleLink w:val="Импортированный стиль 1"/>
    <w:lvl w:ilvl="0">
      <w:start w:val="1"/>
      <w:numFmt w:val="bullet"/>
      <w:suff w:val="tab"/>
      <w:lvlText w:val="·"/>
      <w:lvlJc w:val="left"/>
      <w:pPr>
        <w:tabs>
          <w:tab w:val="num" w:pos="993"/>
        </w:tabs>
        <w:ind w:left="284" w:firstLine="425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993"/>
          <w:tab w:val="num" w:pos="1179"/>
        </w:tabs>
        <w:ind w:left="470" w:firstLine="55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993"/>
          <w:tab w:val="num" w:pos="1902"/>
        </w:tabs>
        <w:ind w:left="1193" w:firstLine="56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993"/>
          <w:tab w:val="num" w:pos="2624"/>
        </w:tabs>
        <w:ind w:left="1915" w:firstLine="575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993"/>
          <w:tab w:val="num" w:pos="3195"/>
        </w:tabs>
        <w:ind w:left="2486" w:firstLine="2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nothing"/>
      <w:lvlText w:val="▪"/>
      <w:lvlJc w:val="left"/>
      <w:pPr>
        <w:tabs>
          <w:tab w:val="left" w:pos="993"/>
        </w:tabs>
        <w:ind w:left="3361" w:firstLine="58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993"/>
          <w:tab w:val="num" w:pos="4640"/>
        </w:tabs>
        <w:ind w:left="3931" w:firstLine="47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993"/>
          <w:tab w:val="num" w:pos="5363"/>
        </w:tabs>
        <w:ind w:left="4654" w:firstLine="5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993"/>
          <w:tab w:val="num" w:pos="6086"/>
        </w:tabs>
        <w:ind w:left="5377" w:firstLine="6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  <w:style w:type="paragraph" w:styleId="По умолчанию">
    <w:name w:val="По умолчанию"/>
    <w:next w:val="По умолчанию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  <w:style w:type="paragraph" w:styleId="Body Text 3">
    <w:name w:val="Body Text 3"/>
    <w:next w:val="Body Text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vertAlign w:val="baseline"/>
      <w:lang w:val="ru-RU"/>
    </w:rPr>
  </w:style>
  <w:style w:type="paragraph" w:styleId="Table Contents">
    <w:name w:val="Table Contents"/>
    <w:next w:val="Table Contents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3"/>
      <w:position w:val="0"/>
      <w:sz w:val="24"/>
      <w:szCs w:val="24"/>
      <w:u w:val="none" w:color="000000"/>
      <w:vertAlign w:val="baseline"/>
      <w:lang w:val="ru-RU"/>
    </w:rPr>
  </w:style>
  <w:style w:type="numbering" w:styleId="Импортированный стиль 1">
    <w:name w:val="Импортированный стиль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